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B6" w:rsidRDefault="00F77BB6" w:rsidP="00F77BB6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</w:t>
      </w:r>
      <w:r w:rsidR="00B64C2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b/>
          <w:noProof/>
        </w:rPr>
        <w:drawing>
          <wp:inline distT="0" distB="0" distL="0" distR="0">
            <wp:extent cx="504825" cy="600075"/>
            <wp:effectExtent l="19050" t="0" r="9525" b="0"/>
            <wp:docPr id="15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br w:type="textWrapping" w:clear="all"/>
      </w:r>
    </w:p>
    <w:p w:rsidR="00F77BB6" w:rsidRPr="00A220C5" w:rsidRDefault="00F77BB6" w:rsidP="00F77BB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20C5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                </w:t>
      </w:r>
      <w:r w:rsidR="00B64C2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                       </w:t>
      </w:r>
      <w:r w:rsidR="00444F87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A220C5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A220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F77BB6" w:rsidRPr="00A220C5" w:rsidRDefault="00F77BB6" w:rsidP="00F77BB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20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B64C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="00444F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20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F77BB6" w:rsidRPr="00A220C5" w:rsidRDefault="00F77BB6" w:rsidP="00F77BB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20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B64C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="00444F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A220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КУТЛУЕВСКИЙ СЕЛЬСОВЕТ    </w:t>
      </w:r>
    </w:p>
    <w:p w:rsidR="00F77BB6" w:rsidRPr="00A220C5" w:rsidRDefault="00F77BB6" w:rsidP="00F77BB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20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B64C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444F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A220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АСЕКЕЕВСКОГО РАЙОНА</w:t>
      </w:r>
    </w:p>
    <w:p w:rsidR="00F77BB6" w:rsidRPr="00A220C5" w:rsidRDefault="00F77BB6" w:rsidP="00F77BB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20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B64C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444F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Pr="00A220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ОРЕНБУРГСКОЙ ОБЛАСТИ</w:t>
      </w:r>
    </w:p>
    <w:p w:rsidR="00F77BB6" w:rsidRPr="00A220C5" w:rsidRDefault="00A220C5" w:rsidP="00A220C5">
      <w:pPr>
        <w:keepNext/>
        <w:keepLines/>
        <w:tabs>
          <w:tab w:val="left" w:pos="72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220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</w:p>
    <w:p w:rsidR="00F77BB6" w:rsidRPr="00A220C5" w:rsidRDefault="00B64C20" w:rsidP="00F77BB6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F77BB6" w:rsidRPr="00A220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proofErr w:type="gramStart"/>
      <w:r w:rsidR="00F77BB6" w:rsidRPr="00A220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="00F77BB6" w:rsidRPr="00A220C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 С Т А Н О В Л Е Н И Е  </w:t>
      </w:r>
    </w:p>
    <w:p w:rsidR="00F77BB6" w:rsidRDefault="00F77BB6" w:rsidP="00F77BB6">
      <w:pPr>
        <w:tabs>
          <w:tab w:val="left" w:pos="4335"/>
        </w:tabs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F77BB6" w:rsidRPr="00F72F66" w:rsidTr="00DC1491">
        <w:trPr>
          <w:trHeight w:val="717"/>
        </w:trPr>
        <w:tc>
          <w:tcPr>
            <w:tcW w:w="10260" w:type="dxa"/>
          </w:tcPr>
          <w:p w:rsidR="009D17C1" w:rsidRPr="00F72F66" w:rsidRDefault="009D17C1" w:rsidP="009D17C1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2E33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2E33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F72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.2014</w:t>
            </w:r>
            <w:r w:rsidRPr="00F72F6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72F6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72F6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</w:t>
            </w:r>
            <w:proofErr w:type="spellStart"/>
            <w:r w:rsidRPr="00F72F6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Кутлуево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  <w:r w:rsidRPr="00F72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DF16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F72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F77BB6" w:rsidRPr="00F72F66" w:rsidRDefault="00F77BB6" w:rsidP="00DC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BB6" w:rsidRDefault="00F77BB6" w:rsidP="009D17C1">
      <w:pPr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О внесении изменений в постановление № </w:t>
      </w:r>
      <w:r w:rsidR="001677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6-п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 12.02.2014 года « О </w:t>
      </w:r>
      <w:r w:rsidRPr="002140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мерах по правовой и социальной защите добровольных пожарных, работников добровольной пожарной охраны и членов их</w:t>
      </w:r>
      <w:r w:rsidR="009D1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семей на территории сельсовета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F77BB6" w:rsidRDefault="00F77BB6" w:rsidP="00F77BB6">
      <w:pPr>
        <w:keepNext/>
        <w:keepLines/>
        <w:tabs>
          <w:tab w:val="left" w:pos="29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77BB6" w:rsidRDefault="00F77BB6" w:rsidP="00F77BB6">
      <w:pPr>
        <w:keepNext/>
        <w:keepLines/>
        <w:tabs>
          <w:tab w:val="left" w:pos="292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93E6A" w:rsidRDefault="00F77BB6" w:rsidP="009D17C1">
      <w:pPr>
        <w:keepNext/>
        <w:keepLines/>
        <w:tabs>
          <w:tab w:val="left" w:pos="292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</w:t>
      </w:r>
      <w:r w:rsidR="00A93E6A" w:rsidRPr="00A93E6A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от </w:t>
      </w:r>
      <w:r w:rsidR="00A93E6A">
        <w:rPr>
          <w:rFonts w:ascii="Times New Roman" w:hAnsi="Times New Roman" w:cs="Times New Roman"/>
          <w:sz w:val="28"/>
          <w:szCs w:val="28"/>
        </w:rPr>
        <w:t>28</w:t>
      </w:r>
      <w:r w:rsidR="00A93E6A" w:rsidRPr="00A93E6A">
        <w:rPr>
          <w:rFonts w:ascii="Times New Roman" w:hAnsi="Times New Roman" w:cs="Times New Roman"/>
          <w:sz w:val="28"/>
          <w:szCs w:val="28"/>
        </w:rPr>
        <w:t>.0</w:t>
      </w:r>
      <w:r w:rsidR="00A93E6A">
        <w:rPr>
          <w:rFonts w:ascii="Times New Roman" w:hAnsi="Times New Roman" w:cs="Times New Roman"/>
          <w:sz w:val="28"/>
          <w:szCs w:val="28"/>
        </w:rPr>
        <w:t>3</w:t>
      </w:r>
      <w:r w:rsidR="00A93E6A" w:rsidRPr="00A93E6A">
        <w:rPr>
          <w:rFonts w:ascii="Times New Roman" w:hAnsi="Times New Roman" w:cs="Times New Roman"/>
          <w:sz w:val="28"/>
          <w:szCs w:val="28"/>
        </w:rPr>
        <w:t>.201</w:t>
      </w:r>
      <w:r w:rsidR="00A93E6A">
        <w:rPr>
          <w:rFonts w:ascii="Times New Roman" w:hAnsi="Times New Roman" w:cs="Times New Roman"/>
          <w:sz w:val="28"/>
          <w:szCs w:val="28"/>
        </w:rPr>
        <w:t>4</w:t>
      </w:r>
      <w:r w:rsidR="00A93E6A" w:rsidRPr="00A93E6A">
        <w:rPr>
          <w:rFonts w:ascii="Times New Roman" w:hAnsi="Times New Roman" w:cs="Times New Roman"/>
          <w:sz w:val="28"/>
          <w:szCs w:val="28"/>
        </w:rPr>
        <w:t xml:space="preserve"> года № 7-1-201</w:t>
      </w:r>
      <w:r w:rsidR="00A93E6A">
        <w:rPr>
          <w:rFonts w:ascii="Times New Roman" w:hAnsi="Times New Roman" w:cs="Times New Roman"/>
          <w:sz w:val="28"/>
          <w:szCs w:val="28"/>
        </w:rPr>
        <w:t>4 на</w:t>
      </w:r>
      <w:r w:rsidR="00A93E6A" w:rsidRPr="00A93E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93E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постановление № 6-п от 12.02.2014 года « О </w:t>
      </w:r>
      <w:r w:rsidR="00A93E6A" w:rsidRPr="0021406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мерах по правовой и социальной защите добровольных пожарных, работников добровольной пожарной охраны и членов их семей на территории сельсовета</w:t>
      </w:r>
      <w:r w:rsidR="00A93E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="00F23E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совещании </w:t>
      </w:r>
      <w:r w:rsidR="00A93E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постановляю</w:t>
      </w:r>
      <w:r w:rsidR="00A220C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9D17C1" w:rsidRPr="009D17C1" w:rsidRDefault="004224F6" w:rsidP="009D17C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C1">
        <w:rPr>
          <w:rFonts w:ascii="Times New Roman" w:hAnsi="Times New Roman" w:cs="Times New Roman"/>
          <w:sz w:val="28"/>
          <w:szCs w:val="28"/>
        </w:rPr>
        <w:t xml:space="preserve"> </w:t>
      </w:r>
      <w:r w:rsidR="00A220C5" w:rsidRPr="009D17C1">
        <w:rPr>
          <w:rFonts w:ascii="Times New Roman" w:hAnsi="Times New Roman" w:cs="Times New Roman"/>
          <w:sz w:val="28"/>
          <w:szCs w:val="28"/>
        </w:rPr>
        <w:t>Удовлетворить протест прокурора на</w:t>
      </w:r>
      <w:r w:rsidR="00A220C5" w:rsidRPr="009D1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постановление № 6-п</w:t>
      </w:r>
      <w:r w:rsidR="009D1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9D1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</w:t>
      </w:r>
      <w:proofErr w:type="gramEnd"/>
    </w:p>
    <w:p w:rsidR="00A220C5" w:rsidRPr="009D17C1" w:rsidRDefault="009D17C1" w:rsidP="009D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220C5" w:rsidRPr="009D17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12.02.2014 года «О мерах по правовой и социальной защите добровольных пожарных, работников добровольной пожарной охраны и членов их семей на территории сельсовета» и</w:t>
      </w:r>
      <w:r w:rsidR="00A220C5" w:rsidRPr="009D17C1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4224F6" w:rsidRPr="009D17C1">
        <w:rPr>
          <w:rFonts w:ascii="Times New Roman" w:hAnsi="Times New Roman" w:cs="Times New Roman"/>
          <w:sz w:val="28"/>
          <w:szCs w:val="28"/>
        </w:rPr>
        <w:t xml:space="preserve"> </w:t>
      </w:r>
      <w:r w:rsidR="00A220C5" w:rsidRPr="009D17C1">
        <w:rPr>
          <w:rFonts w:ascii="Times New Roman" w:hAnsi="Times New Roman" w:cs="Times New Roman"/>
          <w:sz w:val="28"/>
          <w:szCs w:val="28"/>
        </w:rPr>
        <w:t xml:space="preserve"> </w:t>
      </w:r>
      <w:r w:rsidR="004224F6" w:rsidRPr="009D17C1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A220C5" w:rsidRPr="009D17C1">
        <w:rPr>
          <w:rFonts w:ascii="Times New Roman" w:hAnsi="Times New Roman" w:cs="Times New Roman"/>
          <w:sz w:val="28"/>
          <w:szCs w:val="28"/>
        </w:rPr>
        <w:t>в</w:t>
      </w:r>
      <w:r w:rsidR="004224F6" w:rsidRPr="009D17C1">
        <w:rPr>
          <w:rFonts w:ascii="Times New Roman" w:hAnsi="Times New Roman" w:cs="Times New Roman"/>
          <w:sz w:val="28"/>
          <w:szCs w:val="28"/>
        </w:rPr>
        <w:t xml:space="preserve"> данное постановление  в пункт 3 «Заключительные положения»</w:t>
      </w:r>
      <w:r w:rsidR="00A220C5" w:rsidRPr="009D1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0C5" w:rsidRDefault="00F23EB0" w:rsidP="009D17C1">
      <w:pPr>
        <w:pStyle w:val="a5"/>
        <w:keepNext/>
        <w:keepLines/>
        <w:numPr>
          <w:ilvl w:val="0"/>
          <w:numId w:val="4"/>
        </w:numPr>
        <w:tabs>
          <w:tab w:val="left" w:pos="292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Абзац 2 п</w:t>
      </w:r>
      <w:r w:rsidR="004224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="004224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F23EB0" w:rsidRDefault="00F23EB0" w:rsidP="009D17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3EB0">
        <w:rPr>
          <w:rFonts w:ascii="Times New Roman" w:eastAsia="Times New Roman" w:hAnsi="Times New Roman" w:cs="Times New Roman"/>
          <w:sz w:val="28"/>
          <w:szCs w:val="28"/>
        </w:rPr>
        <w:t xml:space="preserve">Меры поддержки, предусмотренные настоящим положением, </w:t>
      </w:r>
      <w:r w:rsidR="009D17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23EB0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распространяются на граждан, </w:t>
      </w:r>
      <w:r w:rsidR="00851DA0">
        <w:rPr>
          <w:rFonts w:ascii="Times New Roman" w:eastAsia="Times New Roman" w:hAnsi="Times New Roman" w:cs="Times New Roman"/>
          <w:sz w:val="28"/>
          <w:szCs w:val="28"/>
        </w:rPr>
        <w:t xml:space="preserve">являющихся </w:t>
      </w:r>
      <w:r w:rsidRPr="00F23EB0">
        <w:rPr>
          <w:rFonts w:ascii="Times New Roman" w:eastAsia="Times New Roman" w:hAnsi="Times New Roman" w:cs="Times New Roman"/>
          <w:sz w:val="28"/>
          <w:szCs w:val="28"/>
        </w:rPr>
        <w:t xml:space="preserve"> добровольны</w:t>
      </w:r>
      <w:r w:rsidR="00851DA0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23EB0">
        <w:rPr>
          <w:rFonts w:ascii="Times New Roman" w:eastAsia="Times New Roman" w:hAnsi="Times New Roman" w:cs="Times New Roman"/>
          <w:sz w:val="28"/>
          <w:szCs w:val="28"/>
        </w:rPr>
        <w:t xml:space="preserve"> пожарны</w:t>
      </w:r>
      <w:r w:rsidR="00851DA0">
        <w:rPr>
          <w:rFonts w:ascii="Times New Roman" w:eastAsia="Times New Roman" w:hAnsi="Times New Roman" w:cs="Times New Roman"/>
          <w:sz w:val="28"/>
          <w:szCs w:val="28"/>
        </w:rPr>
        <w:t>ми, с момента обязательной регистрации</w:t>
      </w:r>
      <w:r w:rsidRPr="00F23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DA0">
        <w:rPr>
          <w:rFonts w:ascii="Times New Roman" w:eastAsia="Times New Roman" w:hAnsi="Times New Roman" w:cs="Times New Roman"/>
          <w:sz w:val="28"/>
          <w:szCs w:val="28"/>
        </w:rPr>
        <w:t xml:space="preserve">этого физического лица в реестре добровольных пожарных </w:t>
      </w:r>
      <w:r w:rsidRPr="00F23EB0">
        <w:rPr>
          <w:rFonts w:ascii="Times New Roman" w:eastAsia="Times New Roman" w:hAnsi="Times New Roman" w:cs="Times New Roman"/>
          <w:sz w:val="28"/>
          <w:szCs w:val="28"/>
        </w:rPr>
        <w:t xml:space="preserve"> и привлекаемых к участию в профилактике и (или) тушению пожаров на территории </w:t>
      </w:r>
      <w:proofErr w:type="spellStart"/>
      <w:r w:rsidRPr="00F23EB0">
        <w:rPr>
          <w:rFonts w:ascii="Times New Roman" w:eastAsia="Times New Roman" w:hAnsi="Times New Roman" w:cs="Times New Roman"/>
          <w:sz w:val="28"/>
          <w:szCs w:val="28"/>
        </w:rPr>
        <w:t>Кутлуевского</w:t>
      </w:r>
      <w:proofErr w:type="spellEnd"/>
      <w:r w:rsidRPr="00F23EB0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23EB0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F23EB0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bookmarkStart w:id="0" w:name="_GoBack"/>
      <w:bookmarkEnd w:id="0"/>
      <w:r w:rsidRPr="00F23EB0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  <w:r w:rsidR="00851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7C1" w:rsidRDefault="009D17C1" w:rsidP="009D17C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обнародования.</w:t>
      </w:r>
    </w:p>
    <w:p w:rsidR="009D17C1" w:rsidRDefault="009D17C1" w:rsidP="009D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7C1" w:rsidRDefault="009D17C1" w:rsidP="009D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7C1" w:rsidRDefault="001B6EF1" w:rsidP="002E334B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33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334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3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Р.З.Шарипов</w:t>
      </w:r>
      <w:proofErr w:type="spellEnd"/>
    </w:p>
    <w:p w:rsidR="009D17C1" w:rsidRPr="009D17C1" w:rsidRDefault="009D17C1" w:rsidP="009D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2CC" w:rsidRDefault="00AD02CC" w:rsidP="00AD02CC">
      <w:pPr>
        <w:pStyle w:val="3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Приложение</w:t>
      </w:r>
    </w:p>
    <w:p w:rsidR="00AD02CC" w:rsidRDefault="00AD02CC" w:rsidP="00AD02CC">
      <w:pPr>
        <w:pStyle w:val="3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к постановлению </w:t>
      </w:r>
    </w:p>
    <w:p w:rsidR="00AD02CC" w:rsidRDefault="00AD02CC" w:rsidP="00AD02CC">
      <w:pPr>
        <w:pStyle w:val="3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03.04.2014 № 10-п</w:t>
      </w:r>
    </w:p>
    <w:p w:rsidR="00AD02CC" w:rsidRDefault="00AD02CC" w:rsidP="00AD02CC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02CC" w:rsidRDefault="00AD02CC" w:rsidP="00AD02CC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D02CC" w:rsidRDefault="00AD02CC" w:rsidP="00AD02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D02CC" w:rsidRDefault="00AD02CC" w:rsidP="00AD02CC">
      <w:pPr>
        <w:pStyle w:val="a7"/>
        <w:tabs>
          <w:tab w:val="left" w:leader="underscore" w:pos="3734"/>
          <w:tab w:val="left" w:leader="underscore" w:pos="562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социальных льгот работникам добровольной пожарной охраны, добровольным пожарным и членам их семей на территории </w:t>
      </w:r>
      <w:proofErr w:type="spellStart"/>
      <w:r>
        <w:rPr>
          <w:sz w:val="28"/>
          <w:szCs w:val="28"/>
        </w:rPr>
        <w:t>Кутлуевского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AD02CC" w:rsidRDefault="00AD02CC" w:rsidP="00AD02CC">
      <w:pPr>
        <w:pStyle w:val="a7"/>
        <w:tabs>
          <w:tab w:val="left" w:leader="underscore" w:pos="3734"/>
          <w:tab w:val="left" w:leader="underscore" w:pos="5625"/>
        </w:tabs>
        <w:spacing w:after="0"/>
        <w:jc w:val="center"/>
        <w:rPr>
          <w:sz w:val="28"/>
          <w:szCs w:val="28"/>
        </w:rPr>
      </w:pPr>
    </w:p>
    <w:p w:rsidR="00AD02CC" w:rsidRDefault="00AD02CC" w:rsidP="00AD02CC">
      <w:pPr>
        <w:pStyle w:val="a7"/>
        <w:spacing w:after="0"/>
        <w:ind w:firstLine="567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1. Общие положения</w:t>
      </w:r>
    </w:p>
    <w:p w:rsidR="00AD02CC" w:rsidRDefault="00AD02CC" w:rsidP="00AD02CC">
      <w:pPr>
        <w:pStyle w:val="a7"/>
        <w:tabs>
          <w:tab w:val="left" w:leader="underscore" w:pos="3734"/>
          <w:tab w:val="left" w:leader="underscore" w:pos="5625"/>
        </w:tabs>
        <w:spacing w:after="0"/>
        <w:jc w:val="center"/>
      </w:pPr>
    </w:p>
    <w:p w:rsidR="00AD02CC" w:rsidRDefault="00AD02CC" w:rsidP="00AD02CC">
      <w:pPr>
        <w:pStyle w:val="a7"/>
        <w:tabs>
          <w:tab w:val="left" w:pos="8775"/>
        </w:tabs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Настоящий Порядок определяет условия предоставления социальных льгот работникам добровольной пожарной охраны, добровольным пожарным и членам их семей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добровольные пожарные), в  соответствии со статьёй 5 Федерального закона от 6 мая 2011 г. № 100 - ФЗ «О добровольной пожарной охране» в которой указано, что органы государственной власти и органы местного самоуправления 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субъектов Российской Федерации и муниципальными правовыми актами.</w:t>
      </w:r>
    </w:p>
    <w:p w:rsidR="00AD02CC" w:rsidRDefault="00AD02CC" w:rsidP="00AD02CC">
      <w:pPr>
        <w:pStyle w:val="a7"/>
        <w:tabs>
          <w:tab w:val="left" w:pos="8775"/>
        </w:tabs>
        <w:spacing w:after="0"/>
        <w:ind w:firstLine="700"/>
        <w:jc w:val="both"/>
        <w:rPr>
          <w:sz w:val="28"/>
          <w:szCs w:val="28"/>
        </w:rPr>
      </w:pPr>
    </w:p>
    <w:p w:rsidR="00AD02CC" w:rsidRDefault="00AD02CC" w:rsidP="00AD02CC">
      <w:pPr>
        <w:pStyle w:val="a7"/>
        <w:tabs>
          <w:tab w:val="left" w:pos="2033"/>
        </w:tabs>
        <w:spacing w:after="0"/>
        <w:ind w:firstLine="567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2. Порядок предоставления компенсаций и льгот добровольным Пожарным, работникам добровольной пожарной охраны и </w:t>
      </w:r>
      <w:r>
        <w:rPr>
          <w:rStyle w:val="2"/>
          <w:color w:val="000000"/>
          <w:sz w:val="28"/>
          <w:szCs w:val="28"/>
        </w:rPr>
        <w:t>членов их семей</w:t>
      </w:r>
    </w:p>
    <w:p w:rsidR="00AD02CC" w:rsidRDefault="00AD02CC" w:rsidP="00AD02CC">
      <w:pPr>
        <w:pStyle w:val="a7"/>
        <w:tabs>
          <w:tab w:val="left" w:pos="2033"/>
        </w:tabs>
        <w:spacing w:after="0"/>
        <w:ind w:firstLine="567"/>
        <w:jc w:val="both"/>
      </w:pPr>
    </w:p>
    <w:p w:rsidR="00AD02CC" w:rsidRDefault="00AD02CC" w:rsidP="00AD02CC">
      <w:pPr>
        <w:pStyle w:val="a6"/>
        <w:numPr>
          <w:ilvl w:val="0"/>
          <w:numId w:val="5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Добровольным пожарным </w:t>
      </w:r>
      <w:r>
        <w:rPr>
          <w:sz w:val="28"/>
          <w:szCs w:val="28"/>
        </w:rPr>
        <w:t xml:space="preserve">в форме оказания </w:t>
      </w:r>
      <w:r>
        <w:rPr>
          <w:rStyle w:val="13"/>
          <w:sz w:val="28"/>
          <w:szCs w:val="28"/>
        </w:rPr>
        <w:t xml:space="preserve">социальной поддержки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Кутлуевского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устанавливаются следующие меры правовой и социальной защиты:</w:t>
      </w:r>
    </w:p>
    <w:p w:rsidR="00AD02CC" w:rsidRDefault="00AD02CC" w:rsidP="00AD02CC">
      <w:pPr>
        <w:pStyle w:val="a7"/>
        <w:spacing w:after="0"/>
        <w:ind w:firstLine="567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-получение дополнительного отпуска продолжительностью до десяти рабочих дней в год без сохранения заработной платы. Решение о предоставлении указанного отпуска принимает глава сельсовета  или руководитель организации;</w:t>
      </w:r>
    </w:p>
    <w:p w:rsidR="00AD02CC" w:rsidRDefault="00AD02CC" w:rsidP="00AD02CC">
      <w:pPr>
        <w:pStyle w:val="a7"/>
        <w:spacing w:after="0"/>
        <w:ind w:firstLine="567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-на время несения дежурства за добровольными пожарными сохраняется среднемесячная заработная плата (стипендия) по месту основной работы (учебы).</w:t>
      </w:r>
    </w:p>
    <w:p w:rsidR="00AD02CC" w:rsidRDefault="00AD02CC" w:rsidP="00AD02CC">
      <w:pPr>
        <w:pStyle w:val="a7"/>
        <w:spacing w:after="0"/>
        <w:ind w:firstLine="567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бесплатное</w:t>
      </w:r>
      <w:proofErr w:type="gramEnd"/>
      <w:r>
        <w:rPr>
          <w:sz w:val="28"/>
          <w:szCs w:val="28"/>
        </w:rPr>
        <w:t xml:space="preserve"> посещению организаций культуры;</w:t>
      </w:r>
    </w:p>
    <w:p w:rsidR="00AD02CC" w:rsidRDefault="00AD02CC" w:rsidP="00AD02CC">
      <w:pPr>
        <w:pStyle w:val="a7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-выдача рекомендательных писем и ходатай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поступлении в учебные  заведения профильного направления;</w:t>
      </w:r>
    </w:p>
    <w:p w:rsidR="00AD02CC" w:rsidRDefault="00AD02CC" w:rsidP="00AD02CC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-бесплатную медицинскую помощь в муниципальной системе здравоохранения в соответствии с законодательством Российской </w:t>
      </w:r>
      <w:r>
        <w:rPr>
          <w:rStyle w:val="a8"/>
          <w:color w:val="000000"/>
          <w:sz w:val="28"/>
          <w:szCs w:val="28"/>
        </w:rPr>
        <w:lastRenderedPageBreak/>
        <w:t>Федерации, нормативными правовыми актами органов местного самоуправления;</w:t>
      </w:r>
    </w:p>
    <w:p w:rsidR="00AD02CC" w:rsidRDefault="00AD02CC" w:rsidP="00AD02CC">
      <w:pPr>
        <w:pStyle w:val="a7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-в оказании помощи по внеочередной  установке телефона.</w:t>
      </w:r>
    </w:p>
    <w:p w:rsidR="00AD02CC" w:rsidRDefault="00AD02CC" w:rsidP="00AD02CC">
      <w:pPr>
        <w:pStyle w:val="a7"/>
        <w:spacing w:after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2. Граждане, вступившие в добровольную пожарную охрану, могут дополнительно поощряться органами местного самоуправления, в виде:</w:t>
      </w:r>
    </w:p>
    <w:p w:rsidR="00AD02CC" w:rsidRDefault="00AD02CC" w:rsidP="00AD02CC">
      <w:pPr>
        <w:pStyle w:val="a7"/>
        <w:numPr>
          <w:ilvl w:val="0"/>
          <w:numId w:val="6"/>
        </w:numPr>
        <w:tabs>
          <w:tab w:val="left" w:pos="861"/>
        </w:tabs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объявления благодарности;</w:t>
      </w:r>
    </w:p>
    <w:p w:rsidR="00AD02CC" w:rsidRDefault="00AD02CC" w:rsidP="00AD02CC">
      <w:pPr>
        <w:pStyle w:val="a7"/>
        <w:numPr>
          <w:ilvl w:val="0"/>
          <w:numId w:val="6"/>
        </w:numPr>
        <w:tabs>
          <w:tab w:val="left" w:pos="858"/>
        </w:tabs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награждения ценным подарком;</w:t>
      </w:r>
    </w:p>
    <w:p w:rsidR="00AD02CC" w:rsidRDefault="00AD02CC" w:rsidP="00AD02CC">
      <w:pPr>
        <w:pStyle w:val="a7"/>
        <w:numPr>
          <w:ilvl w:val="0"/>
          <w:numId w:val="6"/>
        </w:numPr>
        <w:tabs>
          <w:tab w:val="left" w:pos="856"/>
        </w:tabs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награждением почетными грамотами.</w:t>
      </w:r>
    </w:p>
    <w:p w:rsidR="00AD02CC" w:rsidRDefault="00AD02CC" w:rsidP="00AD02CC">
      <w:pPr>
        <w:pStyle w:val="a7"/>
        <w:tabs>
          <w:tab w:val="left" w:pos="8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 особые заслуги в выполнении общественного долга и проявленные при этом мужество и героизм граждане, вступившие в добровольную пожарную охрану, могут быть представлены к государственным наградам Российской Федерации, муниципальным наградам в соответствии с законодательством Российской Федерации и Оренбургской области и нормативными правовыми актами представительного органа.</w:t>
      </w:r>
    </w:p>
    <w:p w:rsidR="00AD02CC" w:rsidRDefault="00AD02CC" w:rsidP="00AD02CC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Кутлуевского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может оказывать и иные формы поддержки и стимулирования работников добровольной пожарной охраны в соответствии с действующим законодательством.</w:t>
      </w:r>
    </w:p>
    <w:p w:rsidR="00AD02CC" w:rsidRDefault="00AD02CC" w:rsidP="00AD02C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5.Финансирование расходов на оказание поддержки добровольным пожарным и работникам добровольной пожарной охраны и членам их семей осуществляется за счет средств местного бюджета.</w:t>
      </w:r>
    </w:p>
    <w:p w:rsidR="00AD02CC" w:rsidRDefault="00AD02CC" w:rsidP="00AD02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3.Заключительные положения</w:t>
      </w:r>
    </w:p>
    <w:p w:rsidR="00AD02CC" w:rsidRDefault="00AD02CC" w:rsidP="00AD02C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Кутлуевского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AD02CC" w:rsidRDefault="00AD02CC" w:rsidP="00AD02C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Меры поддержки, предусмотренные настоящим положением, распространяются на граждан, зарегистрированных в реестре добровольных пожарных  и привлекаемых к участию в профилактике и (или) тушению пожаров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Кутлуевского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AD02CC" w:rsidRDefault="00AD02CC" w:rsidP="00AD02CC">
      <w:pPr>
        <w:pStyle w:val="a7"/>
        <w:tabs>
          <w:tab w:val="left" w:pos="709"/>
        </w:tabs>
        <w:spacing w:after="0"/>
        <w:ind w:firstLine="700"/>
        <w:jc w:val="both"/>
        <w:rPr>
          <w:sz w:val="28"/>
          <w:szCs w:val="28"/>
        </w:rPr>
      </w:pPr>
    </w:p>
    <w:p w:rsidR="00AD02CC" w:rsidRDefault="00AD02CC" w:rsidP="00AD02CC">
      <w:pPr>
        <w:tabs>
          <w:tab w:val="left" w:pos="3315"/>
        </w:tabs>
        <w:jc w:val="center"/>
        <w:rPr>
          <w:sz w:val="28"/>
          <w:szCs w:val="28"/>
        </w:rPr>
      </w:pPr>
    </w:p>
    <w:p w:rsidR="00AD02CC" w:rsidRDefault="00AD02CC" w:rsidP="00AD02CC">
      <w:pPr>
        <w:tabs>
          <w:tab w:val="left" w:pos="3315"/>
        </w:tabs>
        <w:jc w:val="center"/>
        <w:rPr>
          <w:sz w:val="28"/>
          <w:szCs w:val="28"/>
        </w:rPr>
      </w:pPr>
    </w:p>
    <w:p w:rsidR="00AD02CC" w:rsidRDefault="00AD02CC" w:rsidP="00AD02CC">
      <w:pPr>
        <w:rPr>
          <w:rFonts w:ascii="Times New Roman" w:hAnsi="Times New Roman" w:cs="Times New Roman"/>
          <w:sz w:val="28"/>
          <w:szCs w:val="28"/>
        </w:rPr>
      </w:pPr>
    </w:p>
    <w:p w:rsidR="009D17C1" w:rsidRDefault="009D17C1" w:rsidP="00851D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1DA0" w:rsidRPr="00851DA0" w:rsidRDefault="00851DA0" w:rsidP="00851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DA0" w:rsidRDefault="00851DA0" w:rsidP="00851D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1DA0" w:rsidRDefault="00851DA0" w:rsidP="00851DA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DA0" w:rsidRPr="00851DA0" w:rsidRDefault="00851DA0" w:rsidP="00851D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EB0" w:rsidRPr="00F23EB0" w:rsidRDefault="00F23EB0" w:rsidP="00F23EB0">
      <w:pPr>
        <w:keepNext/>
        <w:keepLines/>
        <w:tabs>
          <w:tab w:val="left" w:pos="2925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77BB6" w:rsidRPr="0021406C" w:rsidRDefault="00F77BB6" w:rsidP="00A93E6A">
      <w:pPr>
        <w:keepNext/>
        <w:keepLines/>
        <w:tabs>
          <w:tab w:val="left" w:pos="292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518"/>
        <w:gridCol w:w="862"/>
        <w:gridCol w:w="3191"/>
      </w:tblGrid>
      <w:tr w:rsidR="00F77BB6" w:rsidRPr="0060047A" w:rsidTr="00DC1491">
        <w:tc>
          <w:tcPr>
            <w:tcW w:w="5688" w:type="dxa"/>
          </w:tcPr>
          <w:p w:rsidR="00F77BB6" w:rsidRPr="00F3022E" w:rsidRDefault="00F77BB6" w:rsidP="00DC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F77BB6" w:rsidRPr="0060047A" w:rsidRDefault="00F77BB6" w:rsidP="00DC1491">
            <w:pPr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F77BB6" w:rsidRPr="0060047A" w:rsidRDefault="00F77BB6" w:rsidP="00DC1491">
            <w:pPr>
              <w:rPr>
                <w:sz w:val="28"/>
                <w:szCs w:val="28"/>
              </w:rPr>
            </w:pPr>
          </w:p>
        </w:tc>
      </w:tr>
    </w:tbl>
    <w:p w:rsidR="00D032B1" w:rsidRDefault="00D032B1"/>
    <w:sectPr w:rsidR="00D032B1" w:rsidSect="0087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BA8F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1B6F3AC8"/>
    <w:multiLevelType w:val="hybridMultilevel"/>
    <w:tmpl w:val="CA2A2702"/>
    <w:lvl w:ilvl="0" w:tplc="755A6B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62E3023"/>
    <w:multiLevelType w:val="hybridMultilevel"/>
    <w:tmpl w:val="24B8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22CD6"/>
    <w:multiLevelType w:val="hybridMultilevel"/>
    <w:tmpl w:val="8DF4572A"/>
    <w:lvl w:ilvl="0" w:tplc="68585F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71B61"/>
    <w:multiLevelType w:val="hybridMultilevel"/>
    <w:tmpl w:val="59022102"/>
    <w:lvl w:ilvl="0" w:tplc="CFBE28B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BB6"/>
    <w:rsid w:val="00032C07"/>
    <w:rsid w:val="001677BE"/>
    <w:rsid w:val="001979C7"/>
    <w:rsid w:val="001B49A6"/>
    <w:rsid w:val="001B6EF1"/>
    <w:rsid w:val="002E334B"/>
    <w:rsid w:val="004224F6"/>
    <w:rsid w:val="00444F87"/>
    <w:rsid w:val="00454B49"/>
    <w:rsid w:val="004C75C7"/>
    <w:rsid w:val="00532C99"/>
    <w:rsid w:val="005B7812"/>
    <w:rsid w:val="00751F77"/>
    <w:rsid w:val="008413E4"/>
    <w:rsid w:val="00851DA0"/>
    <w:rsid w:val="00871C51"/>
    <w:rsid w:val="009D17C1"/>
    <w:rsid w:val="00A220C5"/>
    <w:rsid w:val="00A93E6A"/>
    <w:rsid w:val="00AD02CC"/>
    <w:rsid w:val="00B64C20"/>
    <w:rsid w:val="00BC00C0"/>
    <w:rsid w:val="00D032B1"/>
    <w:rsid w:val="00DF1633"/>
    <w:rsid w:val="00F0633A"/>
    <w:rsid w:val="00F23EB0"/>
    <w:rsid w:val="00F7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B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0C5"/>
    <w:pPr>
      <w:ind w:left="720"/>
      <w:contextualSpacing/>
    </w:pPr>
  </w:style>
  <w:style w:type="paragraph" w:styleId="a6">
    <w:name w:val="Normal (Web)"/>
    <w:basedOn w:val="a"/>
    <w:semiHidden/>
    <w:unhideWhenUsed/>
    <w:rsid w:val="00AD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AD02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AD02CC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1"/>
    <w:locked/>
    <w:rsid w:val="00AD02CC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D02CC"/>
    <w:pPr>
      <w:shd w:val="clear" w:color="auto" w:fill="FFFFFF"/>
      <w:spacing w:after="0" w:line="274" w:lineRule="exact"/>
      <w:jc w:val="center"/>
    </w:pPr>
  </w:style>
  <w:style w:type="character" w:customStyle="1" w:styleId="2">
    <w:name w:val="Основной текст (2)_"/>
    <w:basedOn w:val="a0"/>
    <w:link w:val="20"/>
    <w:locked/>
    <w:rsid w:val="00AD02C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02CC"/>
    <w:pPr>
      <w:shd w:val="clear" w:color="auto" w:fill="FFFFFF"/>
      <w:spacing w:before="900" w:after="0" w:line="240" w:lineRule="atLeast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AD02CC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02CC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13">
    <w:name w:val="Основной текст + 13"/>
    <w:aliases w:val="5 pt"/>
    <w:basedOn w:val="a0"/>
    <w:rsid w:val="00AD02CC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2014-05-06T05:04:00Z</cp:lastPrinted>
  <dcterms:created xsi:type="dcterms:W3CDTF">2014-04-02T06:07:00Z</dcterms:created>
  <dcterms:modified xsi:type="dcterms:W3CDTF">2014-05-06T05:20:00Z</dcterms:modified>
</cp:coreProperties>
</file>