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A1" w:rsidRDefault="00DC7EA1" w:rsidP="00DC7EA1">
      <w:pPr>
        <w:pStyle w:val="3"/>
        <w:rPr>
          <w:b/>
        </w:rPr>
      </w:pPr>
      <w:r>
        <w:rPr>
          <w:b/>
        </w:rPr>
        <w:t xml:space="preserve">                                                                                             </w:t>
      </w:r>
      <w:r>
        <w:rPr>
          <w:b/>
          <w:noProof/>
        </w:rPr>
        <w:drawing>
          <wp:inline distT="0" distB="0" distL="0" distR="0">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504825" cy="600075"/>
                    </a:xfrm>
                    <a:prstGeom prst="rect">
                      <a:avLst/>
                    </a:prstGeom>
                    <a:noFill/>
                    <a:ln w="9525">
                      <a:noFill/>
                      <a:miter lim="800000"/>
                      <a:headEnd/>
                      <a:tailEnd/>
                    </a:ln>
                  </pic:spPr>
                </pic:pic>
              </a:graphicData>
            </a:graphic>
          </wp:inline>
        </w:drawing>
      </w:r>
      <w:r>
        <w:rPr>
          <w:b/>
        </w:rPr>
        <w:t xml:space="preserve">        </w:t>
      </w:r>
    </w:p>
    <w:p w:rsidR="00DC7EA1" w:rsidRDefault="00DC7EA1" w:rsidP="00DC7EA1">
      <w:pPr>
        <w:pStyle w:val="3"/>
        <w:spacing w:after="0"/>
        <w:ind w:left="0"/>
        <w:rPr>
          <w:b/>
          <w:sz w:val="28"/>
          <w:szCs w:val="28"/>
        </w:rPr>
      </w:pPr>
      <w:r>
        <w:rPr>
          <w:b/>
        </w:rPr>
        <w:t xml:space="preserve">                                                                             </w:t>
      </w:r>
      <w:r>
        <w:rPr>
          <w:b/>
          <w:sz w:val="28"/>
          <w:szCs w:val="28"/>
        </w:rPr>
        <w:t xml:space="preserve">СОВЕТ ДЕПУТАТОВ </w:t>
      </w:r>
    </w:p>
    <w:p w:rsidR="00DC7EA1" w:rsidRDefault="00DC7EA1" w:rsidP="00DC7EA1">
      <w:pPr>
        <w:pStyle w:val="3"/>
        <w:spacing w:after="0"/>
        <w:ind w:left="0"/>
        <w:rPr>
          <w:b/>
          <w:sz w:val="28"/>
          <w:szCs w:val="28"/>
        </w:rPr>
      </w:pPr>
      <w:r>
        <w:rPr>
          <w:b/>
          <w:sz w:val="28"/>
          <w:szCs w:val="28"/>
        </w:rPr>
        <w:t xml:space="preserve">                            МУНИЦИПАЛЬНОГО ОБРАЗОВАНИЯ</w:t>
      </w:r>
    </w:p>
    <w:p w:rsidR="00DC7EA1" w:rsidRDefault="00DC7EA1" w:rsidP="00DC7EA1">
      <w:pPr>
        <w:pStyle w:val="3"/>
        <w:spacing w:after="0"/>
        <w:ind w:left="0"/>
        <w:rPr>
          <w:b/>
          <w:sz w:val="28"/>
          <w:szCs w:val="28"/>
        </w:rPr>
      </w:pPr>
      <w:r>
        <w:rPr>
          <w:b/>
          <w:sz w:val="28"/>
          <w:szCs w:val="28"/>
        </w:rPr>
        <w:t xml:space="preserve">                                    КУТЛУЕВСКИЙ СЕЛЬСОВЕТ</w:t>
      </w:r>
    </w:p>
    <w:p w:rsidR="00DC7EA1" w:rsidRDefault="00DC7EA1" w:rsidP="00DC7EA1">
      <w:pPr>
        <w:pStyle w:val="3"/>
        <w:spacing w:after="0"/>
        <w:ind w:left="0"/>
        <w:rPr>
          <w:b/>
          <w:sz w:val="28"/>
          <w:szCs w:val="28"/>
        </w:rPr>
      </w:pPr>
      <w:r>
        <w:rPr>
          <w:b/>
          <w:sz w:val="28"/>
          <w:szCs w:val="28"/>
        </w:rPr>
        <w:t xml:space="preserve">                                      АСЕКЕЕВСКОГО РАЙОНА </w:t>
      </w:r>
    </w:p>
    <w:p w:rsidR="00DC7EA1" w:rsidRDefault="00DC7EA1" w:rsidP="00DC7EA1">
      <w:pPr>
        <w:pStyle w:val="3"/>
        <w:spacing w:after="0"/>
        <w:ind w:left="0"/>
        <w:rPr>
          <w:b/>
          <w:sz w:val="28"/>
          <w:szCs w:val="28"/>
        </w:rPr>
      </w:pPr>
      <w:r>
        <w:rPr>
          <w:b/>
          <w:sz w:val="28"/>
          <w:szCs w:val="28"/>
        </w:rPr>
        <w:t xml:space="preserve">                                    ОРЕНБУРГСКОЙ ОБЛАСТИ</w:t>
      </w:r>
    </w:p>
    <w:p w:rsidR="00DC7EA1" w:rsidRDefault="00DC7EA1" w:rsidP="00DC7EA1">
      <w:pPr>
        <w:pStyle w:val="3"/>
        <w:spacing w:after="0"/>
        <w:ind w:left="0"/>
        <w:rPr>
          <w:b/>
          <w:sz w:val="28"/>
          <w:szCs w:val="28"/>
        </w:rPr>
      </w:pPr>
      <w:r>
        <w:rPr>
          <w:b/>
          <w:sz w:val="28"/>
          <w:szCs w:val="28"/>
        </w:rPr>
        <w:t xml:space="preserve">                                                   второго созыва</w:t>
      </w:r>
    </w:p>
    <w:p w:rsidR="00DC7EA1" w:rsidRDefault="00DC7EA1" w:rsidP="00DC7EA1">
      <w:pPr>
        <w:pStyle w:val="3"/>
        <w:spacing w:after="0"/>
        <w:ind w:left="0"/>
        <w:rPr>
          <w:b/>
          <w:sz w:val="28"/>
          <w:szCs w:val="28"/>
        </w:rPr>
      </w:pPr>
    </w:p>
    <w:p w:rsidR="00DC7EA1" w:rsidRDefault="00DC7EA1" w:rsidP="00DC7EA1">
      <w:pPr>
        <w:pStyle w:val="3"/>
        <w:spacing w:after="0"/>
        <w:ind w:left="0"/>
        <w:rPr>
          <w:b/>
          <w:sz w:val="28"/>
          <w:szCs w:val="28"/>
        </w:rPr>
      </w:pPr>
    </w:p>
    <w:p w:rsidR="00DC7EA1" w:rsidRDefault="00DC7EA1" w:rsidP="00DC7EA1">
      <w:pPr>
        <w:pStyle w:val="3"/>
        <w:rPr>
          <w:b/>
          <w:sz w:val="28"/>
          <w:szCs w:val="28"/>
        </w:rPr>
      </w:pPr>
      <w:r>
        <w:rPr>
          <w:b/>
          <w:sz w:val="28"/>
          <w:szCs w:val="28"/>
        </w:rPr>
        <w:t xml:space="preserve">                                                  РЕШЕНИЕ</w:t>
      </w:r>
    </w:p>
    <w:p w:rsidR="00DC7EA1" w:rsidRDefault="00DC7EA1" w:rsidP="00DC7EA1">
      <w:pPr>
        <w:pStyle w:val="3"/>
        <w:ind w:left="0"/>
        <w:rPr>
          <w:b/>
          <w:sz w:val="28"/>
          <w:szCs w:val="28"/>
        </w:rPr>
      </w:pPr>
    </w:p>
    <w:p w:rsidR="00DC7EA1" w:rsidRDefault="00DC7EA1" w:rsidP="00DC7EA1">
      <w:pPr>
        <w:pStyle w:val="3"/>
        <w:ind w:left="0"/>
        <w:rPr>
          <w:sz w:val="28"/>
          <w:szCs w:val="28"/>
        </w:rPr>
      </w:pPr>
      <w:r>
        <w:rPr>
          <w:sz w:val="28"/>
          <w:szCs w:val="28"/>
        </w:rPr>
        <w:t xml:space="preserve">29.12.2014                                    </w:t>
      </w:r>
      <w:proofErr w:type="spellStart"/>
      <w:r>
        <w:rPr>
          <w:sz w:val="28"/>
          <w:szCs w:val="28"/>
        </w:rPr>
        <w:t>с</w:t>
      </w:r>
      <w:proofErr w:type="gramStart"/>
      <w:r>
        <w:rPr>
          <w:sz w:val="28"/>
          <w:szCs w:val="28"/>
        </w:rPr>
        <w:t>.К</w:t>
      </w:r>
      <w:proofErr w:type="gramEnd"/>
      <w:r>
        <w:rPr>
          <w:sz w:val="28"/>
          <w:szCs w:val="28"/>
        </w:rPr>
        <w:t>утлуево</w:t>
      </w:r>
      <w:proofErr w:type="spellEnd"/>
      <w:r>
        <w:rPr>
          <w:sz w:val="28"/>
          <w:szCs w:val="28"/>
        </w:rPr>
        <w:t xml:space="preserve">                                                 № 126</w:t>
      </w:r>
    </w:p>
    <w:p w:rsidR="00DC7EA1" w:rsidRDefault="00DC7EA1" w:rsidP="00DC7EA1">
      <w:pPr>
        <w:pStyle w:val="3"/>
        <w:ind w:left="0"/>
        <w:rPr>
          <w:sz w:val="28"/>
          <w:szCs w:val="28"/>
        </w:rPr>
      </w:pPr>
    </w:p>
    <w:p w:rsidR="00C12938" w:rsidRDefault="00C12938" w:rsidP="00C12938">
      <w:pPr>
        <w:pStyle w:val="a4"/>
        <w:shd w:val="clear" w:color="auto" w:fill="FFFFFF"/>
        <w:spacing w:before="0" w:beforeAutospacing="0" w:after="0" w:afterAutospacing="0"/>
        <w:jc w:val="center"/>
        <w:rPr>
          <w:rStyle w:val="a3"/>
          <w:b w:val="0"/>
          <w:color w:val="000000"/>
          <w:sz w:val="28"/>
          <w:szCs w:val="28"/>
        </w:rPr>
      </w:pPr>
    </w:p>
    <w:p w:rsidR="00C12938" w:rsidRDefault="00C12938" w:rsidP="00C12938">
      <w:pPr>
        <w:pStyle w:val="a4"/>
        <w:shd w:val="clear" w:color="auto" w:fill="FFFFFF"/>
        <w:spacing w:before="0" w:beforeAutospacing="0" w:after="0" w:afterAutospacing="0"/>
        <w:jc w:val="center"/>
        <w:rPr>
          <w:rStyle w:val="a3"/>
          <w:b w:val="0"/>
          <w:color w:val="000000"/>
          <w:sz w:val="28"/>
          <w:szCs w:val="28"/>
        </w:rPr>
      </w:pPr>
      <w:r>
        <w:rPr>
          <w:rStyle w:val="a3"/>
          <w:color w:val="000000"/>
          <w:sz w:val="28"/>
          <w:szCs w:val="28"/>
        </w:rPr>
        <w:t xml:space="preserve">Об утверждении Положения о порядке осуществления </w:t>
      </w:r>
    </w:p>
    <w:p w:rsidR="00C12938" w:rsidRDefault="00C12938" w:rsidP="00C12938">
      <w:pPr>
        <w:pStyle w:val="a4"/>
        <w:shd w:val="clear" w:color="auto" w:fill="FFFFFF"/>
        <w:spacing w:before="0" w:beforeAutospacing="0" w:after="0" w:afterAutospacing="0"/>
        <w:jc w:val="center"/>
        <w:rPr>
          <w:b/>
        </w:rPr>
      </w:pPr>
      <w:r>
        <w:rPr>
          <w:rStyle w:val="a3"/>
          <w:color w:val="000000"/>
          <w:sz w:val="28"/>
          <w:szCs w:val="28"/>
        </w:rPr>
        <w:t xml:space="preserve">муниципального жилищного контроля в муниципальном образовании     </w:t>
      </w:r>
      <w:proofErr w:type="spellStart"/>
      <w:r w:rsidR="004150F0">
        <w:rPr>
          <w:rStyle w:val="a3"/>
          <w:color w:val="000000"/>
          <w:sz w:val="28"/>
          <w:szCs w:val="28"/>
        </w:rPr>
        <w:t>Кутлуевский</w:t>
      </w:r>
      <w:proofErr w:type="spellEnd"/>
      <w:r>
        <w:rPr>
          <w:rStyle w:val="a3"/>
          <w:color w:val="000000"/>
          <w:sz w:val="28"/>
          <w:szCs w:val="28"/>
        </w:rPr>
        <w:t xml:space="preserve"> сельсовет </w:t>
      </w:r>
    </w:p>
    <w:p w:rsidR="00C12938" w:rsidRDefault="00C12938" w:rsidP="00C12938">
      <w:pPr>
        <w:jc w:val="both"/>
        <w:rPr>
          <w:rFonts w:ascii="Times New Roman" w:hAnsi="Times New Roman" w:cs="Times New Roman"/>
          <w:sz w:val="28"/>
          <w:szCs w:val="28"/>
        </w:rPr>
      </w:pPr>
      <w:r>
        <w:rPr>
          <w:rFonts w:ascii="Times New Roman" w:hAnsi="Times New Roman" w:cs="Times New Roman"/>
        </w:rPr>
        <w:t> </w:t>
      </w:r>
    </w:p>
    <w:p w:rsidR="00950B91" w:rsidRPr="00DC7EA1" w:rsidRDefault="00C12938" w:rsidP="00950B91">
      <w:pPr>
        <w:spacing w:line="240" w:lineRule="auto"/>
        <w:ind w:firstLine="567"/>
        <w:jc w:val="both"/>
        <w:rPr>
          <w:rFonts w:ascii="Times New Roman" w:hAnsi="Times New Roman" w:cs="Times New Roman"/>
          <w:sz w:val="28"/>
          <w:szCs w:val="28"/>
        </w:rPr>
      </w:pPr>
      <w:proofErr w:type="gramStart"/>
      <w:r w:rsidRPr="00DC7EA1">
        <w:rPr>
          <w:rFonts w:ascii="Times New Roman" w:hAnsi="Times New Roman" w:cs="Times New Roman"/>
          <w:sz w:val="28"/>
          <w:szCs w:val="28"/>
        </w:rPr>
        <w:t xml:space="preserve">В соответствии со ст. 20 Жилищного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DC7EA1">
        <w:rPr>
          <w:rFonts w:ascii="Times New Roman" w:hAnsi="Times New Roman" w:cs="Times New Roman"/>
          <w:sz w:val="28"/>
          <w:szCs w:val="28"/>
        </w:rPr>
        <w:t xml:space="preserve"> </w:t>
      </w:r>
      <w:proofErr w:type="spellStart"/>
      <w:r w:rsidR="004150F0" w:rsidRPr="00DC7EA1">
        <w:rPr>
          <w:rFonts w:ascii="Times New Roman" w:hAnsi="Times New Roman" w:cs="Times New Roman"/>
          <w:sz w:val="28"/>
          <w:szCs w:val="28"/>
        </w:rPr>
        <w:t>Кутлуевский</w:t>
      </w:r>
      <w:proofErr w:type="spellEnd"/>
      <w:r w:rsidRPr="00DC7EA1">
        <w:rPr>
          <w:rFonts w:ascii="Times New Roman" w:hAnsi="Times New Roman" w:cs="Times New Roman"/>
          <w:sz w:val="28"/>
          <w:szCs w:val="28"/>
        </w:rPr>
        <w:t xml:space="preserve"> сельсовет,  постановляю: </w:t>
      </w:r>
      <w:proofErr w:type="gramEnd"/>
    </w:p>
    <w:p w:rsidR="00C12938" w:rsidRPr="00DC7EA1" w:rsidRDefault="00C12938" w:rsidP="00950B91">
      <w:pPr>
        <w:spacing w:line="240" w:lineRule="auto"/>
        <w:ind w:firstLine="567"/>
        <w:jc w:val="both"/>
        <w:rPr>
          <w:rFonts w:ascii="Times New Roman" w:hAnsi="Times New Roman" w:cs="Times New Roman"/>
          <w:sz w:val="28"/>
          <w:szCs w:val="28"/>
        </w:rPr>
      </w:pPr>
      <w:r w:rsidRPr="00DC7EA1">
        <w:rPr>
          <w:rFonts w:ascii="Times New Roman" w:hAnsi="Times New Roman" w:cs="Times New Roman"/>
          <w:sz w:val="28"/>
          <w:szCs w:val="28"/>
        </w:rPr>
        <w:t xml:space="preserve">1.Утвердить Положение о муниципальном жилищном контроле </w:t>
      </w:r>
      <w:r w:rsidRPr="00DC7EA1">
        <w:rPr>
          <w:rStyle w:val="a3"/>
          <w:b w:val="0"/>
          <w:sz w:val="28"/>
          <w:szCs w:val="28"/>
        </w:rPr>
        <w:t xml:space="preserve">на территории муниципального образования </w:t>
      </w:r>
      <w:proofErr w:type="spellStart"/>
      <w:r w:rsidR="004150F0" w:rsidRPr="00DC7EA1">
        <w:rPr>
          <w:rStyle w:val="a3"/>
          <w:b w:val="0"/>
          <w:sz w:val="28"/>
          <w:szCs w:val="28"/>
        </w:rPr>
        <w:t>Кутлуев</w:t>
      </w:r>
      <w:r w:rsidRPr="00DC7EA1">
        <w:rPr>
          <w:rStyle w:val="a3"/>
          <w:b w:val="0"/>
          <w:color w:val="000000"/>
          <w:sz w:val="28"/>
          <w:szCs w:val="28"/>
        </w:rPr>
        <w:t>ский</w:t>
      </w:r>
      <w:proofErr w:type="spellEnd"/>
      <w:r w:rsidRPr="00DC7EA1">
        <w:rPr>
          <w:rStyle w:val="a3"/>
          <w:b w:val="0"/>
          <w:sz w:val="28"/>
          <w:szCs w:val="28"/>
        </w:rPr>
        <w:t xml:space="preserve"> сельсовет </w:t>
      </w:r>
      <w:r w:rsidRPr="00DC7EA1">
        <w:rPr>
          <w:rFonts w:ascii="Times New Roman" w:hAnsi="Times New Roman" w:cs="Times New Roman"/>
          <w:sz w:val="28"/>
          <w:szCs w:val="28"/>
        </w:rPr>
        <w:t xml:space="preserve">согласно приложению №1.                                                                                                                                                                                                                                                                   </w:t>
      </w:r>
    </w:p>
    <w:p w:rsidR="00C12938" w:rsidRPr="00DC7EA1" w:rsidRDefault="00C12938" w:rsidP="00950B91">
      <w:pPr>
        <w:spacing w:line="240" w:lineRule="auto"/>
        <w:ind w:firstLine="567"/>
        <w:jc w:val="both"/>
        <w:rPr>
          <w:rFonts w:ascii="Times New Roman" w:hAnsi="Times New Roman" w:cs="Times New Roman"/>
          <w:sz w:val="28"/>
          <w:szCs w:val="28"/>
        </w:rPr>
      </w:pPr>
      <w:r w:rsidRPr="00DC7EA1">
        <w:rPr>
          <w:rFonts w:ascii="Times New Roman" w:hAnsi="Times New Roman" w:cs="Times New Roman"/>
          <w:sz w:val="28"/>
          <w:szCs w:val="28"/>
        </w:rPr>
        <w:t xml:space="preserve">2. </w:t>
      </w:r>
      <w:proofErr w:type="gramStart"/>
      <w:r w:rsidRPr="00DC7EA1">
        <w:rPr>
          <w:rFonts w:ascii="Times New Roman" w:hAnsi="Times New Roman" w:cs="Times New Roman"/>
          <w:sz w:val="28"/>
          <w:szCs w:val="28"/>
        </w:rPr>
        <w:t>Контроль за</w:t>
      </w:r>
      <w:proofErr w:type="gramEnd"/>
      <w:r w:rsidRPr="00DC7EA1">
        <w:rPr>
          <w:rFonts w:ascii="Times New Roman" w:hAnsi="Times New Roman" w:cs="Times New Roman"/>
          <w:sz w:val="28"/>
          <w:szCs w:val="28"/>
        </w:rPr>
        <w:t xml:space="preserve"> исполнением настоящего решения оставляю за собой.                                                                   </w:t>
      </w:r>
    </w:p>
    <w:p w:rsidR="00C12938" w:rsidRPr="00DC7EA1" w:rsidRDefault="00C12938" w:rsidP="00950B91">
      <w:pPr>
        <w:spacing w:line="240" w:lineRule="auto"/>
        <w:ind w:firstLine="567"/>
        <w:jc w:val="both"/>
        <w:rPr>
          <w:rFonts w:ascii="Times New Roman" w:hAnsi="Times New Roman" w:cs="Times New Roman"/>
          <w:sz w:val="28"/>
          <w:szCs w:val="28"/>
        </w:rPr>
      </w:pPr>
      <w:r w:rsidRPr="00DC7EA1">
        <w:rPr>
          <w:rFonts w:ascii="Times New Roman" w:hAnsi="Times New Roman" w:cs="Times New Roman"/>
          <w:sz w:val="28"/>
          <w:szCs w:val="28"/>
        </w:rPr>
        <w:t>3. Настоящее решение вступает в силу после его обнародования.</w:t>
      </w:r>
    </w:p>
    <w:p w:rsidR="00FB2B1F" w:rsidRPr="00DC7EA1" w:rsidRDefault="00FB2B1F" w:rsidP="00950B91">
      <w:pPr>
        <w:spacing w:line="240" w:lineRule="auto"/>
        <w:ind w:firstLine="567"/>
        <w:jc w:val="both"/>
        <w:rPr>
          <w:rFonts w:ascii="Times New Roman" w:hAnsi="Times New Roman" w:cs="Times New Roman"/>
          <w:sz w:val="28"/>
          <w:szCs w:val="28"/>
        </w:rPr>
      </w:pPr>
    </w:p>
    <w:p w:rsidR="00C12938" w:rsidRPr="00DC7EA1" w:rsidRDefault="00C12938" w:rsidP="00FB2B1F">
      <w:pPr>
        <w:pStyle w:val="a4"/>
        <w:rPr>
          <w:sz w:val="28"/>
          <w:szCs w:val="28"/>
        </w:rPr>
      </w:pPr>
      <w:r w:rsidRPr="00DC7EA1">
        <w:rPr>
          <w:sz w:val="28"/>
          <w:szCs w:val="28"/>
        </w:rPr>
        <w:t xml:space="preserve">Глава сельсовета                                                         </w:t>
      </w:r>
      <w:r w:rsidR="00DC7EA1">
        <w:rPr>
          <w:sz w:val="28"/>
          <w:szCs w:val="28"/>
        </w:rPr>
        <w:t xml:space="preserve">                        </w:t>
      </w:r>
      <w:r w:rsidRPr="00DC7EA1">
        <w:rPr>
          <w:sz w:val="28"/>
          <w:szCs w:val="28"/>
        </w:rPr>
        <w:t xml:space="preserve"> </w:t>
      </w:r>
      <w:proofErr w:type="spellStart"/>
      <w:r w:rsidR="004150F0" w:rsidRPr="00DC7EA1">
        <w:rPr>
          <w:sz w:val="28"/>
          <w:szCs w:val="28"/>
        </w:rPr>
        <w:t>Р.З.Шарипов</w:t>
      </w:r>
      <w:proofErr w:type="spellEnd"/>
    </w:p>
    <w:p w:rsidR="00C12938" w:rsidRPr="00DC7EA1" w:rsidRDefault="00C12938" w:rsidP="00C12938">
      <w:pPr>
        <w:rPr>
          <w:rFonts w:ascii="Times New Roman" w:hAnsi="Times New Roman" w:cs="Times New Roman"/>
          <w:sz w:val="28"/>
          <w:szCs w:val="28"/>
        </w:rPr>
      </w:pPr>
      <w:r w:rsidRPr="00DC7EA1">
        <w:rPr>
          <w:rFonts w:ascii="Times New Roman" w:hAnsi="Times New Roman" w:cs="Times New Roman"/>
          <w:sz w:val="28"/>
          <w:szCs w:val="28"/>
        </w:rPr>
        <w:t xml:space="preserve">Разослано: в дело, прокурору района. </w:t>
      </w:r>
    </w:p>
    <w:p w:rsidR="00950B91" w:rsidRDefault="00950B91" w:rsidP="00C12938">
      <w:pPr>
        <w:rPr>
          <w:rFonts w:ascii="Times New Roman" w:hAnsi="Times New Roman" w:cs="Times New Roman"/>
          <w:sz w:val="24"/>
          <w:szCs w:val="28"/>
        </w:rPr>
      </w:pPr>
    </w:p>
    <w:p w:rsidR="00FB2B1F" w:rsidRDefault="00FB2B1F" w:rsidP="00C12938">
      <w:pPr>
        <w:rPr>
          <w:rFonts w:ascii="Times New Roman" w:hAnsi="Times New Roman" w:cs="Times New Roman"/>
          <w:sz w:val="24"/>
          <w:szCs w:val="28"/>
        </w:rPr>
      </w:pPr>
    </w:p>
    <w:p w:rsidR="00C12938" w:rsidRPr="00950B91" w:rsidRDefault="00C12938" w:rsidP="00DC7EA1">
      <w:pPr>
        <w:pStyle w:val="a4"/>
        <w:spacing w:before="0" w:beforeAutospacing="0" w:after="0" w:afterAutospacing="0"/>
        <w:jc w:val="right"/>
        <w:rPr>
          <w:szCs w:val="28"/>
        </w:rPr>
      </w:pPr>
    </w:p>
    <w:p w:rsidR="00DC7EA1" w:rsidRDefault="00C12938" w:rsidP="00DC7E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к </w:t>
      </w:r>
      <w:r w:rsidR="00DC7EA1">
        <w:rPr>
          <w:rFonts w:ascii="Times New Roman" w:hAnsi="Times New Roman" w:cs="Times New Roman"/>
          <w:sz w:val="28"/>
          <w:szCs w:val="28"/>
        </w:rPr>
        <w:t>решению Совета депутатов</w:t>
      </w:r>
    </w:p>
    <w:p w:rsidR="00DC7EA1" w:rsidRDefault="00DC7EA1" w:rsidP="00DC7E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12938">
        <w:rPr>
          <w:rFonts w:ascii="Times New Roman" w:hAnsi="Times New Roman" w:cs="Times New Roman"/>
          <w:sz w:val="28"/>
          <w:szCs w:val="28"/>
        </w:rPr>
        <w:t>муниципального образования</w:t>
      </w:r>
    </w:p>
    <w:p w:rsidR="00C12938" w:rsidRDefault="00950B91" w:rsidP="00DC7EA1">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Кутлуев</w:t>
      </w:r>
      <w:r w:rsidR="00C12938">
        <w:rPr>
          <w:rStyle w:val="a3"/>
          <w:b w:val="0"/>
          <w:color w:val="000000"/>
          <w:sz w:val="28"/>
          <w:szCs w:val="28"/>
        </w:rPr>
        <w:t>ский</w:t>
      </w:r>
      <w:proofErr w:type="spellEnd"/>
      <w:r w:rsidR="00C12938">
        <w:rPr>
          <w:rFonts w:ascii="Times New Roman" w:hAnsi="Times New Roman" w:cs="Times New Roman"/>
          <w:sz w:val="28"/>
          <w:szCs w:val="28"/>
        </w:rPr>
        <w:t xml:space="preserve"> сельсовет    </w:t>
      </w:r>
    </w:p>
    <w:p w:rsidR="00C12938" w:rsidRDefault="00C12938" w:rsidP="00DC7E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w:t>
      </w:r>
      <w:r w:rsidR="00DC7EA1">
        <w:rPr>
          <w:rFonts w:ascii="Times New Roman" w:hAnsi="Times New Roman" w:cs="Times New Roman"/>
          <w:sz w:val="28"/>
          <w:szCs w:val="28"/>
        </w:rPr>
        <w:t>29.12.2014</w:t>
      </w:r>
      <w:r>
        <w:rPr>
          <w:rFonts w:ascii="Times New Roman" w:hAnsi="Times New Roman" w:cs="Times New Roman"/>
          <w:sz w:val="28"/>
          <w:szCs w:val="28"/>
        </w:rPr>
        <w:t xml:space="preserve">  №</w:t>
      </w:r>
      <w:r w:rsidR="00DC7EA1">
        <w:rPr>
          <w:rFonts w:ascii="Times New Roman" w:hAnsi="Times New Roman" w:cs="Times New Roman"/>
          <w:sz w:val="28"/>
          <w:szCs w:val="28"/>
        </w:rPr>
        <w:t>126</w:t>
      </w:r>
    </w:p>
    <w:p w:rsidR="00C12938" w:rsidRDefault="00C12938" w:rsidP="00C12938">
      <w:pPr>
        <w:pStyle w:val="a4"/>
        <w:jc w:val="center"/>
        <w:rPr>
          <w:rStyle w:val="a3"/>
        </w:rPr>
      </w:pPr>
    </w:p>
    <w:p w:rsidR="00C12938" w:rsidRDefault="00C12938" w:rsidP="00C12938">
      <w:pPr>
        <w:pStyle w:val="a4"/>
        <w:jc w:val="center"/>
      </w:pPr>
      <w:r>
        <w:rPr>
          <w:rStyle w:val="a3"/>
          <w:sz w:val="28"/>
          <w:szCs w:val="28"/>
        </w:rPr>
        <w:t xml:space="preserve"> Положение                                                                                                                                                                   о порядке осуществления муниципального жилищного контроля     на территории муниципального образования </w:t>
      </w:r>
      <w:proofErr w:type="spellStart"/>
      <w:r w:rsidR="00FB2B1F">
        <w:rPr>
          <w:rStyle w:val="a3"/>
          <w:sz w:val="28"/>
          <w:szCs w:val="28"/>
        </w:rPr>
        <w:t>Кутлу</w:t>
      </w:r>
      <w:r>
        <w:rPr>
          <w:rStyle w:val="a3"/>
          <w:color w:val="000000"/>
          <w:sz w:val="28"/>
          <w:szCs w:val="28"/>
        </w:rPr>
        <w:t>евский</w:t>
      </w:r>
      <w:proofErr w:type="spellEnd"/>
      <w:r>
        <w:rPr>
          <w:rStyle w:val="a3"/>
          <w:sz w:val="28"/>
          <w:szCs w:val="28"/>
        </w:rPr>
        <w:t xml:space="preserve"> сельсовет</w:t>
      </w:r>
    </w:p>
    <w:p w:rsidR="00C12938" w:rsidRDefault="00C12938" w:rsidP="00C12938">
      <w:pPr>
        <w:pStyle w:val="a4"/>
        <w:jc w:val="center"/>
        <w:rPr>
          <w:sz w:val="28"/>
          <w:szCs w:val="28"/>
        </w:rPr>
      </w:pPr>
      <w:r>
        <w:rPr>
          <w:rStyle w:val="a3"/>
          <w:sz w:val="28"/>
          <w:szCs w:val="28"/>
        </w:rPr>
        <w:t>1. Общие положения</w:t>
      </w:r>
    </w:p>
    <w:p w:rsidR="00C12938" w:rsidRDefault="00C12938" w:rsidP="00C12938">
      <w:pPr>
        <w:pStyle w:val="a4"/>
        <w:spacing w:before="0" w:beforeAutospacing="0" w:after="0" w:afterAutospacing="0"/>
        <w:rPr>
          <w:sz w:val="28"/>
          <w:szCs w:val="28"/>
        </w:rPr>
      </w:pPr>
      <w:r>
        <w:rPr>
          <w:sz w:val="28"/>
          <w:szCs w:val="28"/>
        </w:rPr>
        <w:t xml:space="preserve">1.1. </w:t>
      </w:r>
      <w:proofErr w:type="gramStart"/>
      <w:r>
        <w:rPr>
          <w:sz w:val="28"/>
          <w:szCs w:val="28"/>
        </w:rPr>
        <w:t xml:space="preserve">Настоящее Положение о порядке осуществления муниципального жилищного контроля на территории муниципального образования </w:t>
      </w:r>
      <w:proofErr w:type="spellStart"/>
      <w:r w:rsidR="00FB2B1F">
        <w:rPr>
          <w:sz w:val="28"/>
          <w:szCs w:val="28"/>
        </w:rPr>
        <w:t>Кутлуев</w:t>
      </w:r>
      <w:r>
        <w:rPr>
          <w:sz w:val="28"/>
          <w:szCs w:val="28"/>
        </w:rPr>
        <w:t>ский</w:t>
      </w:r>
      <w:proofErr w:type="spellEnd"/>
      <w:r>
        <w:rPr>
          <w:sz w:val="28"/>
          <w:szCs w:val="28"/>
        </w:rPr>
        <w:t xml:space="preserve"> сельсовет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w:t>
      </w:r>
      <w:proofErr w:type="gramEnd"/>
      <w:r>
        <w:rPr>
          <w:sz w:val="28"/>
          <w:szCs w:val="28"/>
        </w:rPr>
        <w:t xml:space="preserve"> № </w:t>
      </w:r>
      <w:proofErr w:type="gramStart"/>
      <w:r>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иными нормативными правовыми актами Российской Федерации, Уставом муниципального образования </w:t>
      </w:r>
      <w:proofErr w:type="spellStart"/>
      <w:r w:rsidR="00FB2B1F">
        <w:rPr>
          <w:sz w:val="28"/>
          <w:szCs w:val="28"/>
        </w:rPr>
        <w:t>Кутлу</w:t>
      </w:r>
      <w:r>
        <w:rPr>
          <w:rStyle w:val="a3"/>
          <w:b w:val="0"/>
          <w:color w:val="000000"/>
          <w:sz w:val="28"/>
          <w:szCs w:val="28"/>
        </w:rPr>
        <w:t>евский</w:t>
      </w:r>
      <w:proofErr w:type="spellEnd"/>
      <w:r>
        <w:rPr>
          <w:sz w:val="28"/>
          <w:szCs w:val="28"/>
        </w:rPr>
        <w:t xml:space="preserve"> сельсовет и устанавливает порядок осуществления муниципального жилищного контроля на территории муниципального образования </w:t>
      </w:r>
      <w:proofErr w:type="spellStart"/>
      <w:r w:rsidR="00FB2B1F">
        <w:rPr>
          <w:sz w:val="28"/>
          <w:szCs w:val="28"/>
        </w:rPr>
        <w:t>Кутлуе</w:t>
      </w:r>
      <w:r>
        <w:rPr>
          <w:rStyle w:val="a3"/>
          <w:b w:val="0"/>
          <w:color w:val="000000"/>
          <w:sz w:val="28"/>
          <w:szCs w:val="28"/>
        </w:rPr>
        <w:t>вский</w:t>
      </w:r>
      <w:proofErr w:type="spellEnd"/>
      <w:r>
        <w:rPr>
          <w:sz w:val="28"/>
          <w:szCs w:val="28"/>
        </w:rPr>
        <w:t xml:space="preserve"> сельсовет органом муниципального жилищного контроля </w:t>
      </w:r>
      <w:proofErr w:type="spellStart"/>
      <w:r w:rsidR="00FB2B1F">
        <w:rPr>
          <w:sz w:val="28"/>
          <w:szCs w:val="28"/>
        </w:rPr>
        <w:t>Кутлу</w:t>
      </w:r>
      <w:r>
        <w:rPr>
          <w:rStyle w:val="a3"/>
          <w:b w:val="0"/>
          <w:color w:val="000000"/>
          <w:sz w:val="28"/>
          <w:szCs w:val="28"/>
        </w:rPr>
        <w:t>евский</w:t>
      </w:r>
      <w:proofErr w:type="spellEnd"/>
      <w:r>
        <w:rPr>
          <w:sz w:val="28"/>
          <w:szCs w:val="28"/>
        </w:rPr>
        <w:t xml:space="preserve"> сельсовета.</w:t>
      </w:r>
      <w:r>
        <w:rPr>
          <w:rStyle w:val="apple-converted-space"/>
          <w:sz w:val="28"/>
          <w:szCs w:val="28"/>
        </w:rPr>
        <w:t> </w:t>
      </w:r>
      <w:r>
        <w:rPr>
          <w:sz w:val="28"/>
          <w:szCs w:val="28"/>
        </w:rPr>
        <w:br/>
        <w:t>1.2.Положение определяет цели, задачи и принципы осуществления муниципального</w:t>
      </w:r>
      <w:proofErr w:type="gramEnd"/>
      <w:r>
        <w:rPr>
          <w:sz w:val="28"/>
          <w:szCs w:val="28"/>
        </w:rPr>
        <w:t xml:space="preserve"> жилищного контроля, полномочия должностных лиц органа муниципального жилищного контроля </w:t>
      </w:r>
      <w:proofErr w:type="spellStart"/>
      <w:r w:rsidR="00FB2B1F">
        <w:rPr>
          <w:sz w:val="28"/>
          <w:szCs w:val="28"/>
        </w:rPr>
        <w:t>Кутлу</w:t>
      </w:r>
      <w:r>
        <w:rPr>
          <w:rStyle w:val="a3"/>
          <w:b w:val="0"/>
          <w:color w:val="000000"/>
          <w:sz w:val="28"/>
          <w:szCs w:val="28"/>
        </w:rPr>
        <w:t>евского</w:t>
      </w:r>
      <w:proofErr w:type="spellEnd"/>
      <w:r>
        <w:rPr>
          <w:sz w:val="28"/>
          <w:szCs w:val="28"/>
        </w:rPr>
        <w:t xml:space="preserve"> сельсовета,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для решения вопросов о возбуждении уголовных дел по признакам преступлений.                                                                                                       </w:t>
      </w:r>
    </w:p>
    <w:p w:rsidR="00C12938" w:rsidRDefault="00C12938" w:rsidP="00C12938">
      <w:pPr>
        <w:pStyle w:val="a4"/>
        <w:spacing w:before="0" w:beforeAutospacing="0" w:after="0" w:afterAutospacing="0"/>
        <w:jc w:val="both"/>
        <w:rPr>
          <w:sz w:val="28"/>
          <w:szCs w:val="28"/>
        </w:rPr>
      </w:pPr>
      <w:r>
        <w:rPr>
          <w:sz w:val="28"/>
          <w:szCs w:val="28"/>
        </w:rPr>
        <w:t xml:space="preserve">  1.3. </w:t>
      </w:r>
      <w:proofErr w:type="gramStart"/>
      <w:r>
        <w:rPr>
          <w:sz w:val="28"/>
          <w:szCs w:val="28"/>
        </w:rPr>
        <w:t xml:space="preserve">В рамках муниципального жилищного контроля в соответствии с настоящим Положением уполномоченный орган местного самоуправления </w:t>
      </w:r>
      <w:proofErr w:type="spellStart"/>
      <w:r w:rsidR="00FB2B1F">
        <w:rPr>
          <w:sz w:val="28"/>
          <w:szCs w:val="28"/>
        </w:rPr>
        <w:t>Кутлу</w:t>
      </w:r>
      <w:r>
        <w:rPr>
          <w:rStyle w:val="a3"/>
          <w:b w:val="0"/>
          <w:color w:val="000000"/>
          <w:sz w:val="28"/>
          <w:szCs w:val="28"/>
        </w:rPr>
        <w:t>евского</w:t>
      </w:r>
      <w:proofErr w:type="spellEnd"/>
      <w:r>
        <w:rPr>
          <w:sz w:val="28"/>
          <w:szCs w:val="28"/>
        </w:rPr>
        <w:t xml:space="preserve"> сельсовета осуществляет деятельность по организации и проведению на территории муниципального образования </w:t>
      </w:r>
      <w:proofErr w:type="spellStart"/>
      <w:r w:rsidR="00FB2B1F">
        <w:rPr>
          <w:sz w:val="28"/>
          <w:szCs w:val="28"/>
        </w:rPr>
        <w:t>Кутлу</w:t>
      </w:r>
      <w:r>
        <w:rPr>
          <w:rStyle w:val="a3"/>
          <w:b w:val="0"/>
          <w:color w:val="000000"/>
          <w:sz w:val="28"/>
          <w:szCs w:val="28"/>
        </w:rPr>
        <w:t>евский</w:t>
      </w:r>
      <w:proofErr w:type="spellEnd"/>
      <w:r>
        <w:rPr>
          <w:sz w:val="28"/>
          <w:szCs w:val="28"/>
        </w:rPr>
        <w:t xml:space="preserve"> сельсовет проверок соблюдения юридическими лицами, индивидуальными предпринимателями обязательных требований, установленных в отношении </w:t>
      </w:r>
      <w:r>
        <w:rPr>
          <w:sz w:val="28"/>
          <w:szCs w:val="28"/>
        </w:rPr>
        <w:lastRenderedPageBreak/>
        <w:t xml:space="preserve">муниципального жилищного фонда </w:t>
      </w:r>
      <w:proofErr w:type="spellStart"/>
      <w:r w:rsidR="00FB2B1F">
        <w:rPr>
          <w:sz w:val="28"/>
          <w:szCs w:val="28"/>
        </w:rPr>
        <w:t>Кутлу</w:t>
      </w:r>
      <w:r>
        <w:rPr>
          <w:rStyle w:val="a3"/>
          <w:b w:val="0"/>
          <w:color w:val="000000"/>
          <w:sz w:val="28"/>
          <w:szCs w:val="28"/>
        </w:rPr>
        <w:t>евского</w:t>
      </w:r>
      <w:proofErr w:type="spellEnd"/>
      <w:r>
        <w:rPr>
          <w:sz w:val="28"/>
          <w:szCs w:val="28"/>
        </w:rPr>
        <w:t xml:space="preserve"> сельсовета федеральными законами и законами Оренбургской области в области жилищных отношений.                                                             </w:t>
      </w:r>
      <w:proofErr w:type="gramEnd"/>
    </w:p>
    <w:p w:rsidR="00C12938" w:rsidRDefault="00C12938" w:rsidP="00C12938">
      <w:pPr>
        <w:pStyle w:val="a4"/>
        <w:spacing w:before="0" w:beforeAutospacing="0" w:after="0" w:afterAutospacing="0"/>
        <w:jc w:val="both"/>
        <w:rPr>
          <w:sz w:val="28"/>
          <w:szCs w:val="28"/>
        </w:rPr>
      </w:pPr>
      <w:r>
        <w:rPr>
          <w:sz w:val="28"/>
          <w:szCs w:val="28"/>
        </w:rPr>
        <w:t xml:space="preserve">1.4. Органом, уполномоченным на осуществлении муниципального жилищного контроля на территории муниципального образования </w:t>
      </w:r>
      <w:proofErr w:type="spellStart"/>
      <w:r w:rsidR="00FB2B1F">
        <w:rPr>
          <w:sz w:val="28"/>
          <w:szCs w:val="28"/>
        </w:rPr>
        <w:t>Кутлу</w:t>
      </w:r>
      <w:r>
        <w:rPr>
          <w:rStyle w:val="a3"/>
          <w:b w:val="0"/>
          <w:color w:val="000000"/>
          <w:sz w:val="28"/>
          <w:szCs w:val="28"/>
        </w:rPr>
        <w:t>евский</w:t>
      </w:r>
      <w:proofErr w:type="spellEnd"/>
      <w:r>
        <w:rPr>
          <w:sz w:val="28"/>
          <w:szCs w:val="28"/>
        </w:rPr>
        <w:t xml:space="preserve"> сельсовет, является постоянно действующая комиссия администрации </w:t>
      </w:r>
      <w:proofErr w:type="spellStart"/>
      <w:r w:rsidR="00FB2B1F">
        <w:rPr>
          <w:sz w:val="28"/>
          <w:szCs w:val="28"/>
        </w:rPr>
        <w:t>Кутлу</w:t>
      </w:r>
      <w:r>
        <w:rPr>
          <w:rStyle w:val="a3"/>
          <w:b w:val="0"/>
          <w:color w:val="000000"/>
          <w:sz w:val="28"/>
          <w:szCs w:val="28"/>
        </w:rPr>
        <w:t>евского</w:t>
      </w:r>
      <w:proofErr w:type="spellEnd"/>
      <w:r>
        <w:rPr>
          <w:sz w:val="28"/>
          <w:szCs w:val="28"/>
        </w:rPr>
        <w:t xml:space="preserve"> сельсовета по решению отдельных вопросов местного значения </w:t>
      </w:r>
      <w:proofErr w:type="spellStart"/>
      <w:r w:rsidR="00FB2B1F">
        <w:rPr>
          <w:sz w:val="28"/>
          <w:szCs w:val="28"/>
        </w:rPr>
        <w:t>Кутлу</w:t>
      </w:r>
      <w:r>
        <w:rPr>
          <w:rStyle w:val="a3"/>
          <w:b w:val="0"/>
          <w:color w:val="000000"/>
          <w:sz w:val="28"/>
          <w:szCs w:val="28"/>
        </w:rPr>
        <w:t>евского</w:t>
      </w:r>
      <w:proofErr w:type="spellEnd"/>
      <w:r>
        <w:rPr>
          <w:sz w:val="28"/>
          <w:szCs w:val="28"/>
        </w:rPr>
        <w:t xml:space="preserve">  сельсовета (далее - орган муниципального жилищного контроля </w:t>
      </w:r>
      <w:proofErr w:type="spellStart"/>
      <w:r w:rsidR="00FB2B1F">
        <w:rPr>
          <w:sz w:val="28"/>
          <w:szCs w:val="28"/>
        </w:rPr>
        <w:t>Кутлу</w:t>
      </w:r>
      <w:r>
        <w:rPr>
          <w:rStyle w:val="a3"/>
          <w:b w:val="0"/>
          <w:color w:val="000000"/>
          <w:sz w:val="28"/>
          <w:szCs w:val="28"/>
        </w:rPr>
        <w:t>евского</w:t>
      </w:r>
      <w:proofErr w:type="spellEnd"/>
      <w:r>
        <w:rPr>
          <w:sz w:val="28"/>
          <w:szCs w:val="28"/>
        </w:rPr>
        <w:t xml:space="preserve"> сельсовета).</w:t>
      </w:r>
    </w:p>
    <w:p w:rsidR="00C12938" w:rsidRDefault="00C12938" w:rsidP="00C12938">
      <w:pPr>
        <w:pStyle w:val="a4"/>
        <w:spacing w:before="0" w:beforeAutospacing="0" w:after="0" w:afterAutospacing="0"/>
        <w:jc w:val="both"/>
        <w:rPr>
          <w:sz w:val="28"/>
          <w:szCs w:val="28"/>
        </w:rPr>
      </w:pPr>
      <w:r>
        <w:rPr>
          <w:sz w:val="28"/>
          <w:szCs w:val="28"/>
        </w:rPr>
        <w:t xml:space="preserve">1.5. При организации и осуществлении муниципального жилищного контроля администрация </w:t>
      </w:r>
      <w:proofErr w:type="spellStart"/>
      <w:r w:rsidR="00FB2B1F">
        <w:rPr>
          <w:sz w:val="28"/>
          <w:szCs w:val="28"/>
        </w:rPr>
        <w:t>Кутлу</w:t>
      </w:r>
      <w:r>
        <w:rPr>
          <w:rStyle w:val="a3"/>
          <w:b w:val="0"/>
          <w:color w:val="000000"/>
          <w:sz w:val="28"/>
          <w:szCs w:val="28"/>
        </w:rPr>
        <w:t>евский</w:t>
      </w:r>
      <w:proofErr w:type="spellEnd"/>
      <w:r>
        <w:rPr>
          <w:sz w:val="28"/>
          <w:szCs w:val="28"/>
        </w:rPr>
        <w:t xml:space="preserve"> сельсовета (далее – администрация) взаимодействуют с органом исполнительной власти Оренбургской области осуществление государственного жилищного надзора, в порядке, установленном законом Оренбургской области.</w:t>
      </w:r>
    </w:p>
    <w:p w:rsidR="00C12938" w:rsidRDefault="00C12938" w:rsidP="00C12938">
      <w:pPr>
        <w:pStyle w:val="a4"/>
        <w:jc w:val="center"/>
        <w:rPr>
          <w:sz w:val="28"/>
          <w:szCs w:val="28"/>
        </w:rPr>
      </w:pPr>
      <w:r>
        <w:rPr>
          <w:rStyle w:val="a3"/>
          <w:sz w:val="28"/>
          <w:szCs w:val="28"/>
        </w:rPr>
        <w:t xml:space="preserve"> 2. Цели и задачи муниципального жилищного контроля</w:t>
      </w:r>
    </w:p>
    <w:p w:rsidR="00C12938" w:rsidRDefault="00C12938" w:rsidP="00C12938">
      <w:pPr>
        <w:pStyle w:val="a4"/>
        <w:jc w:val="both"/>
        <w:rPr>
          <w:sz w:val="28"/>
          <w:szCs w:val="28"/>
        </w:rPr>
      </w:pPr>
      <w:r>
        <w:rPr>
          <w:sz w:val="28"/>
          <w:szCs w:val="28"/>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r>
        <w:rPr>
          <w:sz w:val="28"/>
          <w:szCs w:val="28"/>
        </w:rPr>
        <w:b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C12938" w:rsidRDefault="00C12938" w:rsidP="00C12938">
      <w:pPr>
        <w:pStyle w:val="a4"/>
        <w:spacing w:after="240" w:afterAutospacing="0"/>
        <w:jc w:val="center"/>
        <w:rPr>
          <w:sz w:val="28"/>
          <w:szCs w:val="28"/>
        </w:rPr>
      </w:pPr>
      <w:r>
        <w:rPr>
          <w:rStyle w:val="a3"/>
          <w:sz w:val="28"/>
          <w:szCs w:val="28"/>
        </w:rPr>
        <w:t>3. Принципы осуществления муниципального жилищного контроля</w:t>
      </w:r>
    </w:p>
    <w:p w:rsidR="00C12938" w:rsidRDefault="00C12938" w:rsidP="00C12938">
      <w:pPr>
        <w:pStyle w:val="a4"/>
        <w:spacing w:before="0" w:beforeAutospacing="0" w:after="0" w:afterAutospacing="0"/>
        <w:jc w:val="both"/>
        <w:rPr>
          <w:sz w:val="28"/>
          <w:szCs w:val="28"/>
        </w:rPr>
      </w:pPr>
      <w:r>
        <w:rPr>
          <w:sz w:val="28"/>
          <w:szCs w:val="28"/>
        </w:rPr>
        <w:t>3.1. Основными принципами осуществления муниципального жилищного контроля являются:</w:t>
      </w:r>
      <w:r>
        <w:rPr>
          <w:sz w:val="28"/>
          <w:szCs w:val="28"/>
        </w:rPr>
        <w:br/>
        <w:t>1) презумпция добросовестности юридических лиц, индивидуальных предпринимателей;</w:t>
      </w:r>
      <w:r>
        <w:rPr>
          <w:sz w:val="28"/>
          <w:szCs w:val="28"/>
        </w:rPr>
        <w:br/>
        <w:t>2) соблюдение прав и законных интересов физических и юридических лиц при осуществлении муниципального жилищного контроля;</w:t>
      </w:r>
      <w:r>
        <w:rPr>
          <w:rStyle w:val="apple-converted-space"/>
          <w:sz w:val="28"/>
          <w:szCs w:val="28"/>
        </w:rPr>
        <w:t> </w:t>
      </w:r>
    </w:p>
    <w:p w:rsidR="00C12938" w:rsidRDefault="00C12938" w:rsidP="00C12938">
      <w:pPr>
        <w:pStyle w:val="a4"/>
        <w:spacing w:before="0" w:beforeAutospacing="0" w:after="0" w:afterAutospacing="0"/>
        <w:jc w:val="both"/>
        <w:rPr>
          <w:sz w:val="28"/>
          <w:szCs w:val="28"/>
        </w:rPr>
      </w:pPr>
      <w:r>
        <w:rPr>
          <w:sz w:val="28"/>
          <w:szCs w:val="28"/>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C12938" w:rsidRDefault="00C12938" w:rsidP="00C12938">
      <w:pPr>
        <w:pStyle w:val="a4"/>
        <w:spacing w:before="0" w:beforeAutospacing="0" w:after="0" w:afterAutospacing="0"/>
        <w:jc w:val="both"/>
        <w:rPr>
          <w:sz w:val="28"/>
          <w:szCs w:val="28"/>
        </w:rPr>
      </w:pPr>
      <w:proofErr w:type="gramStart"/>
      <w:r>
        <w:rPr>
          <w:sz w:val="28"/>
          <w:szCs w:val="28"/>
        </w:rPr>
        <w:t xml:space="preserve">4)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w:t>
      </w:r>
      <w:r>
        <w:rPr>
          <w:sz w:val="28"/>
          <w:szCs w:val="28"/>
        </w:rPr>
        <w:lastRenderedPageBreak/>
        <w:t xml:space="preserve">правах и об обязанностях органа муниципального жилищного контроля </w:t>
      </w:r>
      <w:proofErr w:type="spellStart"/>
      <w:r w:rsidR="00DC7EA1">
        <w:rPr>
          <w:sz w:val="28"/>
          <w:szCs w:val="28"/>
        </w:rPr>
        <w:t>Кутлу</w:t>
      </w:r>
      <w:r>
        <w:rPr>
          <w:rStyle w:val="a3"/>
          <w:b w:val="0"/>
          <w:color w:val="000000"/>
          <w:sz w:val="28"/>
          <w:szCs w:val="28"/>
        </w:rPr>
        <w:t>евского</w:t>
      </w:r>
      <w:proofErr w:type="spellEnd"/>
      <w:r>
        <w:rPr>
          <w:sz w:val="28"/>
          <w:szCs w:val="28"/>
        </w:rPr>
        <w:t xml:space="preserve">  сельсовета, их должностных лиц, за исключением информации, свободное распространение которой запрещено или ограничено в соответствии</w:t>
      </w:r>
      <w:proofErr w:type="gramEnd"/>
      <w:r>
        <w:rPr>
          <w:sz w:val="28"/>
          <w:szCs w:val="28"/>
        </w:rPr>
        <w:t xml:space="preserve"> с законодательством Российской Федерации;</w:t>
      </w:r>
    </w:p>
    <w:p w:rsidR="00C12938" w:rsidRDefault="00C12938" w:rsidP="00C12938">
      <w:pPr>
        <w:pStyle w:val="a4"/>
        <w:spacing w:before="0" w:beforeAutospacing="0" w:after="0" w:afterAutospacing="0"/>
        <w:jc w:val="both"/>
        <w:rPr>
          <w:sz w:val="28"/>
          <w:szCs w:val="28"/>
        </w:rPr>
      </w:pPr>
      <w:r>
        <w:rPr>
          <w:sz w:val="28"/>
          <w:szCs w:val="28"/>
        </w:rPr>
        <w:t>5) проведение проверок в соответствии с полномочиями органа муниципального жилищного контроля, их должностных лиц;</w:t>
      </w:r>
    </w:p>
    <w:p w:rsidR="00C12938" w:rsidRDefault="00C12938" w:rsidP="00C12938">
      <w:pPr>
        <w:pStyle w:val="a4"/>
        <w:spacing w:before="0" w:beforeAutospacing="0" w:after="0" w:afterAutospacing="0"/>
        <w:jc w:val="both"/>
        <w:rPr>
          <w:sz w:val="28"/>
          <w:szCs w:val="28"/>
        </w:rPr>
      </w:pPr>
      <w:r>
        <w:rPr>
          <w:sz w:val="28"/>
          <w:szCs w:val="28"/>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C12938" w:rsidRDefault="00C12938" w:rsidP="00C12938">
      <w:pPr>
        <w:pStyle w:val="a4"/>
        <w:spacing w:before="0" w:beforeAutospacing="0" w:after="0" w:afterAutospacing="0"/>
        <w:jc w:val="both"/>
        <w:rPr>
          <w:sz w:val="28"/>
          <w:szCs w:val="28"/>
        </w:rPr>
      </w:pPr>
      <w:r>
        <w:rPr>
          <w:sz w:val="28"/>
          <w:szCs w:val="28"/>
        </w:rPr>
        <w:t xml:space="preserve">7) ответственность органа муниципального жилищного контроля </w:t>
      </w:r>
      <w:proofErr w:type="spellStart"/>
      <w:r w:rsidR="001C0548">
        <w:rPr>
          <w:sz w:val="28"/>
          <w:szCs w:val="28"/>
        </w:rPr>
        <w:t>Кутлу</w:t>
      </w:r>
      <w:r>
        <w:rPr>
          <w:rStyle w:val="a3"/>
          <w:b w:val="0"/>
          <w:color w:val="000000"/>
          <w:sz w:val="28"/>
          <w:szCs w:val="28"/>
        </w:rPr>
        <w:t>евского</w:t>
      </w:r>
      <w:proofErr w:type="spellEnd"/>
      <w:r>
        <w:rPr>
          <w:sz w:val="28"/>
          <w:szCs w:val="28"/>
        </w:rPr>
        <w:t xml:space="preserve">  сельсовета, его должностных лиц за нарушение законодательства Российской Федерации при осуществлении муниципального жилищного контроля;</w:t>
      </w:r>
    </w:p>
    <w:p w:rsidR="00C12938" w:rsidRDefault="00C12938" w:rsidP="00C12938">
      <w:pPr>
        <w:pStyle w:val="a4"/>
        <w:spacing w:before="0" w:beforeAutospacing="0" w:after="0" w:afterAutospacing="0"/>
        <w:jc w:val="both"/>
        <w:rPr>
          <w:sz w:val="28"/>
          <w:szCs w:val="28"/>
        </w:rPr>
      </w:pPr>
      <w:r>
        <w:rPr>
          <w:sz w:val="28"/>
          <w:szCs w:val="28"/>
        </w:rPr>
        <w:t xml:space="preserve">8) недопустимость взимания органом муниципального жилищного контроля </w:t>
      </w:r>
      <w:proofErr w:type="spellStart"/>
      <w:r w:rsidR="001C0548">
        <w:rPr>
          <w:sz w:val="28"/>
          <w:szCs w:val="28"/>
        </w:rPr>
        <w:t>Кутлуе</w:t>
      </w:r>
      <w:r>
        <w:rPr>
          <w:rStyle w:val="a3"/>
          <w:b w:val="0"/>
          <w:color w:val="000000"/>
          <w:sz w:val="28"/>
          <w:szCs w:val="28"/>
        </w:rPr>
        <w:t>вского</w:t>
      </w:r>
      <w:proofErr w:type="spellEnd"/>
      <w:r>
        <w:rPr>
          <w:sz w:val="28"/>
          <w:szCs w:val="28"/>
        </w:rPr>
        <w:t xml:space="preserve"> сельсовета с юридических лиц, индивидуальных предпринимателей платы за проведение мероприятий по жилищному контролю;</w:t>
      </w:r>
    </w:p>
    <w:p w:rsidR="00C12938" w:rsidRDefault="00C12938" w:rsidP="00C12938">
      <w:pPr>
        <w:pStyle w:val="a4"/>
        <w:spacing w:before="0" w:beforeAutospacing="0" w:after="0" w:afterAutospacing="0"/>
        <w:jc w:val="both"/>
        <w:rPr>
          <w:sz w:val="28"/>
          <w:szCs w:val="28"/>
        </w:rPr>
      </w:pPr>
      <w:r>
        <w:rPr>
          <w:sz w:val="28"/>
          <w:szCs w:val="28"/>
        </w:rPr>
        <w:t xml:space="preserve">9) финансирование за счет средств бюджета </w:t>
      </w:r>
      <w:proofErr w:type="spellStart"/>
      <w:r w:rsidR="001C0548">
        <w:rPr>
          <w:sz w:val="28"/>
          <w:szCs w:val="28"/>
        </w:rPr>
        <w:t>Кутлу</w:t>
      </w:r>
      <w:r>
        <w:rPr>
          <w:rStyle w:val="a3"/>
          <w:b w:val="0"/>
          <w:color w:val="000000"/>
          <w:sz w:val="28"/>
          <w:szCs w:val="28"/>
        </w:rPr>
        <w:t>евского</w:t>
      </w:r>
      <w:proofErr w:type="spellEnd"/>
      <w:r>
        <w:rPr>
          <w:sz w:val="28"/>
          <w:szCs w:val="28"/>
        </w:rPr>
        <w:t xml:space="preserve"> сельсовета проводимых органом муниципального жилищного контроля </w:t>
      </w:r>
      <w:proofErr w:type="spellStart"/>
      <w:r w:rsidR="001C0548">
        <w:rPr>
          <w:sz w:val="28"/>
          <w:szCs w:val="28"/>
        </w:rPr>
        <w:t>Кутлу</w:t>
      </w:r>
      <w:r>
        <w:rPr>
          <w:rStyle w:val="a3"/>
          <w:b w:val="0"/>
          <w:color w:val="000000"/>
          <w:sz w:val="28"/>
          <w:szCs w:val="28"/>
        </w:rPr>
        <w:t>евского</w:t>
      </w:r>
      <w:proofErr w:type="spellEnd"/>
      <w:r>
        <w:rPr>
          <w:sz w:val="28"/>
          <w:szCs w:val="28"/>
        </w:rPr>
        <w:t xml:space="preserve"> сельсовета проверок, в том числе мероприятий по жилищному контролю.</w:t>
      </w:r>
    </w:p>
    <w:p w:rsidR="00C12938" w:rsidRDefault="00C12938" w:rsidP="00C12938">
      <w:pPr>
        <w:pStyle w:val="a4"/>
        <w:jc w:val="center"/>
        <w:rPr>
          <w:sz w:val="28"/>
          <w:szCs w:val="28"/>
        </w:rPr>
      </w:pPr>
      <w:r>
        <w:rPr>
          <w:rStyle w:val="a3"/>
          <w:sz w:val="28"/>
          <w:szCs w:val="28"/>
        </w:rPr>
        <w:t>4. Лица, осуществляющие муниципальный жилищный контроль</w:t>
      </w:r>
    </w:p>
    <w:p w:rsidR="00C12938" w:rsidRDefault="00C12938" w:rsidP="00C12938">
      <w:pPr>
        <w:pStyle w:val="a4"/>
        <w:spacing w:before="0" w:beforeAutospacing="0" w:after="0" w:afterAutospacing="0"/>
        <w:jc w:val="both"/>
        <w:rPr>
          <w:sz w:val="28"/>
          <w:szCs w:val="28"/>
        </w:rPr>
      </w:pPr>
      <w:r>
        <w:rPr>
          <w:sz w:val="28"/>
          <w:szCs w:val="28"/>
        </w:rPr>
        <w:t xml:space="preserve">4.1. Муниципальный жилищный контроль осуществляют должностные лица органа муниципального жилищного контроля </w:t>
      </w:r>
      <w:proofErr w:type="spellStart"/>
      <w:r w:rsidR="001C0548">
        <w:rPr>
          <w:sz w:val="28"/>
          <w:szCs w:val="28"/>
        </w:rPr>
        <w:t>Кутлуе</w:t>
      </w:r>
      <w:r>
        <w:rPr>
          <w:rStyle w:val="a3"/>
          <w:b w:val="0"/>
          <w:color w:val="000000"/>
          <w:sz w:val="28"/>
          <w:szCs w:val="28"/>
        </w:rPr>
        <w:t>вского</w:t>
      </w:r>
      <w:proofErr w:type="spellEnd"/>
      <w:r>
        <w:rPr>
          <w:sz w:val="28"/>
          <w:szCs w:val="28"/>
        </w:rPr>
        <w:t xml:space="preserve"> сельсовета.</w:t>
      </w:r>
    </w:p>
    <w:p w:rsidR="00C12938" w:rsidRDefault="00C12938" w:rsidP="00C12938">
      <w:pPr>
        <w:pStyle w:val="a4"/>
        <w:spacing w:before="0" w:beforeAutospacing="0" w:after="0" w:afterAutospacing="0"/>
        <w:jc w:val="both"/>
        <w:rPr>
          <w:sz w:val="28"/>
          <w:szCs w:val="28"/>
        </w:rPr>
      </w:pPr>
      <w:r>
        <w:rPr>
          <w:sz w:val="28"/>
          <w:szCs w:val="28"/>
        </w:rPr>
        <w:t xml:space="preserve">4.2. В своей деятельности муниципальные должностные лица органа муниципального жилищного контроля руководствуются Конституцией Российской Федерации, нормативными правовыми актами Российской Федерации и Оренбургской области, настоящим Положением и иными нормативными правовыми актами </w:t>
      </w:r>
      <w:proofErr w:type="spellStart"/>
      <w:r w:rsidR="001C0548">
        <w:rPr>
          <w:sz w:val="28"/>
          <w:szCs w:val="28"/>
        </w:rPr>
        <w:t>Кутлу</w:t>
      </w:r>
      <w:r>
        <w:rPr>
          <w:rStyle w:val="a3"/>
          <w:b w:val="0"/>
          <w:color w:val="000000"/>
          <w:sz w:val="28"/>
          <w:szCs w:val="28"/>
        </w:rPr>
        <w:t>евского</w:t>
      </w:r>
      <w:proofErr w:type="spellEnd"/>
      <w:r>
        <w:rPr>
          <w:sz w:val="28"/>
          <w:szCs w:val="28"/>
        </w:rPr>
        <w:t xml:space="preserve"> сельсовета, регулирующими жилищные правоотношения.</w:t>
      </w:r>
    </w:p>
    <w:p w:rsidR="00C12938" w:rsidRDefault="00C12938" w:rsidP="00C12938">
      <w:pPr>
        <w:pStyle w:val="a4"/>
        <w:spacing w:before="0" w:beforeAutospacing="0" w:after="0" w:afterAutospacing="0"/>
        <w:jc w:val="both"/>
        <w:rPr>
          <w:sz w:val="28"/>
          <w:szCs w:val="28"/>
        </w:rPr>
      </w:pPr>
      <w:r>
        <w:rPr>
          <w:sz w:val="28"/>
          <w:szCs w:val="28"/>
        </w:rPr>
        <w:t xml:space="preserve">4.3. Органы муниципального жилищного контроля администрации </w:t>
      </w:r>
      <w:proofErr w:type="spellStart"/>
      <w:r w:rsidR="001C0548">
        <w:rPr>
          <w:sz w:val="28"/>
          <w:szCs w:val="28"/>
        </w:rPr>
        <w:t>Кутлу</w:t>
      </w:r>
      <w:r>
        <w:rPr>
          <w:rStyle w:val="a3"/>
          <w:b w:val="0"/>
          <w:color w:val="000000"/>
          <w:sz w:val="28"/>
          <w:szCs w:val="28"/>
        </w:rPr>
        <w:t>евского</w:t>
      </w:r>
      <w:proofErr w:type="spellEnd"/>
      <w:r>
        <w:rPr>
          <w:sz w:val="28"/>
          <w:szCs w:val="28"/>
        </w:rPr>
        <w:t xml:space="preserve">  сельсовета осуществляют свою деятельность во взаимодействии с должностными лицами органа исполнительной власти Оренбургской области, уполномоченным на осуществление государственного жилищного надзора.</w:t>
      </w:r>
    </w:p>
    <w:p w:rsidR="00C12938" w:rsidRDefault="00C12938" w:rsidP="00C12938">
      <w:pPr>
        <w:pStyle w:val="a4"/>
      </w:pPr>
      <w:r>
        <w:rPr>
          <w:rStyle w:val="a3"/>
          <w:sz w:val="28"/>
          <w:szCs w:val="28"/>
        </w:rPr>
        <w:t>5. Права органов муниципального жилищного контроля</w:t>
      </w:r>
    </w:p>
    <w:p w:rsidR="00C12938" w:rsidRDefault="00C12938" w:rsidP="00C12938">
      <w:pPr>
        <w:pStyle w:val="a4"/>
        <w:spacing w:before="0" w:beforeAutospacing="0" w:after="0" w:afterAutospacing="0"/>
        <w:rPr>
          <w:sz w:val="28"/>
          <w:szCs w:val="28"/>
        </w:rPr>
      </w:pPr>
      <w:r>
        <w:rPr>
          <w:sz w:val="28"/>
          <w:szCs w:val="28"/>
        </w:rPr>
        <w:t xml:space="preserve">5.1. Органы муниципального жилищного контроля администрации </w:t>
      </w:r>
      <w:proofErr w:type="spellStart"/>
      <w:r w:rsidR="001C0548">
        <w:rPr>
          <w:sz w:val="28"/>
          <w:szCs w:val="28"/>
        </w:rPr>
        <w:t>Кутлу</w:t>
      </w:r>
      <w:r>
        <w:rPr>
          <w:rStyle w:val="a3"/>
          <w:b w:val="0"/>
          <w:color w:val="000000"/>
          <w:sz w:val="28"/>
          <w:szCs w:val="28"/>
        </w:rPr>
        <w:t>евского</w:t>
      </w:r>
      <w:proofErr w:type="spellEnd"/>
      <w:r>
        <w:rPr>
          <w:sz w:val="28"/>
          <w:szCs w:val="28"/>
        </w:rPr>
        <w:t xml:space="preserve"> сельсовета в порядке, установленном законодательством Российской Федерации, имеют право:</w:t>
      </w:r>
      <w:r>
        <w:rPr>
          <w:sz w:val="28"/>
          <w:szCs w:val="28"/>
        </w:rPr>
        <w:br/>
        <w:t xml:space="preserve">1) запрашивать и получать на основании мотивированных письменных </w:t>
      </w:r>
      <w:r>
        <w:rPr>
          <w:sz w:val="28"/>
          <w:szCs w:val="28"/>
        </w:rPr>
        <w:lastRenderedPageBreak/>
        <w:t>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12938" w:rsidRDefault="00C12938" w:rsidP="00C12938">
      <w:pPr>
        <w:pStyle w:val="a4"/>
        <w:spacing w:before="0" w:beforeAutospacing="0" w:after="0" w:afterAutospacing="0"/>
        <w:jc w:val="both"/>
        <w:rPr>
          <w:sz w:val="28"/>
          <w:szCs w:val="28"/>
        </w:rPr>
      </w:pPr>
      <w:r>
        <w:rPr>
          <w:sz w:val="28"/>
          <w:szCs w:val="28"/>
        </w:rPr>
        <w:t xml:space="preserve">2) беспрепятственно по предъявлении служебного удостоверения и копии распоряжения главы администрации </w:t>
      </w:r>
      <w:proofErr w:type="spellStart"/>
      <w:r w:rsidR="001C0548">
        <w:rPr>
          <w:sz w:val="28"/>
          <w:szCs w:val="28"/>
        </w:rPr>
        <w:t>Кутлуев</w:t>
      </w:r>
      <w:r>
        <w:rPr>
          <w:rStyle w:val="a3"/>
          <w:b w:val="0"/>
          <w:color w:val="000000"/>
          <w:sz w:val="28"/>
          <w:szCs w:val="28"/>
        </w:rPr>
        <w:t>ского</w:t>
      </w:r>
      <w:proofErr w:type="spellEnd"/>
      <w:r>
        <w:rPr>
          <w:sz w:val="28"/>
          <w:szCs w:val="28"/>
        </w:rPr>
        <w:t xml:space="preserve"> сельсовета о назначении проверки посещать территории и расположенные на них дома находящиеся в муниципальной собственности </w:t>
      </w:r>
      <w:proofErr w:type="spellStart"/>
      <w:r w:rsidR="001C0548">
        <w:rPr>
          <w:sz w:val="28"/>
          <w:szCs w:val="28"/>
        </w:rPr>
        <w:t>Кутлу</w:t>
      </w:r>
      <w:r>
        <w:rPr>
          <w:rStyle w:val="a3"/>
          <w:b w:val="0"/>
          <w:color w:val="000000"/>
          <w:sz w:val="28"/>
          <w:szCs w:val="28"/>
        </w:rPr>
        <w:t>евского</w:t>
      </w:r>
      <w:proofErr w:type="spellEnd"/>
      <w:r>
        <w:rPr>
          <w:sz w:val="28"/>
          <w:szCs w:val="28"/>
        </w:rPr>
        <w:t xml:space="preserve"> сельсовета;</w:t>
      </w:r>
    </w:p>
    <w:p w:rsidR="00C12938" w:rsidRDefault="00C12938" w:rsidP="00C12938">
      <w:pPr>
        <w:pStyle w:val="a4"/>
        <w:spacing w:before="0" w:beforeAutospacing="0" w:after="0" w:afterAutospacing="0"/>
        <w:jc w:val="both"/>
        <w:rPr>
          <w:sz w:val="28"/>
          <w:szCs w:val="28"/>
        </w:rPr>
      </w:pPr>
    </w:p>
    <w:p w:rsidR="00C12938" w:rsidRDefault="00C12938" w:rsidP="00C12938">
      <w:pPr>
        <w:pStyle w:val="a4"/>
        <w:spacing w:before="0" w:beforeAutospacing="0" w:after="0" w:afterAutospacing="0"/>
        <w:jc w:val="center"/>
        <w:rPr>
          <w:rStyle w:val="a3"/>
        </w:rPr>
      </w:pPr>
      <w:r>
        <w:rPr>
          <w:rStyle w:val="a3"/>
          <w:sz w:val="28"/>
          <w:szCs w:val="28"/>
        </w:rPr>
        <w:t>6. Обязанности органов муниципального жилищного контроля</w:t>
      </w:r>
    </w:p>
    <w:p w:rsidR="00C12938" w:rsidRDefault="00C12938" w:rsidP="00C12938">
      <w:pPr>
        <w:pStyle w:val="a4"/>
        <w:spacing w:before="0" w:beforeAutospacing="0" w:after="0" w:afterAutospacing="0"/>
        <w:jc w:val="center"/>
      </w:pPr>
    </w:p>
    <w:p w:rsidR="00C12938" w:rsidRDefault="00C12938" w:rsidP="00C12938">
      <w:pPr>
        <w:pStyle w:val="a4"/>
        <w:spacing w:before="0" w:beforeAutospacing="0" w:after="0" w:afterAutospacing="0"/>
        <w:jc w:val="both"/>
        <w:rPr>
          <w:sz w:val="28"/>
          <w:szCs w:val="28"/>
        </w:rPr>
      </w:pPr>
      <w:r>
        <w:rPr>
          <w:sz w:val="28"/>
          <w:szCs w:val="28"/>
        </w:rPr>
        <w:t xml:space="preserve">6.1. Органы муниципального жилищного контроля администрации </w:t>
      </w:r>
      <w:proofErr w:type="spellStart"/>
      <w:r w:rsidR="001C0548">
        <w:rPr>
          <w:sz w:val="28"/>
          <w:szCs w:val="28"/>
        </w:rPr>
        <w:t>Кутлу</w:t>
      </w:r>
      <w:r>
        <w:rPr>
          <w:rStyle w:val="a3"/>
          <w:b w:val="0"/>
          <w:color w:val="000000"/>
          <w:sz w:val="28"/>
          <w:szCs w:val="28"/>
        </w:rPr>
        <w:t>евского</w:t>
      </w:r>
      <w:proofErr w:type="spellEnd"/>
      <w:r>
        <w:rPr>
          <w:sz w:val="28"/>
          <w:szCs w:val="28"/>
        </w:rPr>
        <w:t xml:space="preserve"> сельсовета при проведении проверки обязаны:</w:t>
      </w:r>
      <w:r>
        <w:rPr>
          <w:rStyle w:val="apple-converted-space"/>
          <w:sz w:val="28"/>
          <w:szCs w:val="28"/>
        </w:rPr>
        <w:t> </w:t>
      </w:r>
    </w:p>
    <w:p w:rsidR="00C12938" w:rsidRDefault="00C12938" w:rsidP="00C12938">
      <w:pPr>
        <w:pStyle w:val="a4"/>
        <w:spacing w:before="0" w:beforeAutospacing="0" w:after="0" w:afterAutospacing="0"/>
        <w:jc w:val="both"/>
        <w:rPr>
          <w:sz w:val="28"/>
          <w:szCs w:val="28"/>
        </w:rPr>
      </w:pPr>
      <w:r>
        <w:rPr>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roofErr w:type="spellStart"/>
      <w:r w:rsidR="001C0548">
        <w:rPr>
          <w:sz w:val="28"/>
          <w:szCs w:val="28"/>
        </w:rPr>
        <w:t>Кутлу</w:t>
      </w:r>
      <w:r>
        <w:rPr>
          <w:rStyle w:val="a3"/>
          <w:b w:val="0"/>
          <w:color w:val="000000"/>
          <w:sz w:val="28"/>
          <w:szCs w:val="28"/>
        </w:rPr>
        <w:t>евского</w:t>
      </w:r>
      <w:proofErr w:type="spellEnd"/>
      <w:r>
        <w:rPr>
          <w:sz w:val="28"/>
          <w:szCs w:val="28"/>
        </w:rPr>
        <w:t xml:space="preserve"> сельсовета;</w:t>
      </w:r>
    </w:p>
    <w:p w:rsidR="00C12938" w:rsidRDefault="00C12938" w:rsidP="00C12938">
      <w:pPr>
        <w:pStyle w:val="a4"/>
        <w:spacing w:before="0" w:beforeAutospacing="0" w:after="0" w:afterAutospacing="0"/>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Pr>
          <w:sz w:val="28"/>
          <w:szCs w:val="28"/>
        </w:rPr>
        <w:br/>
        <w:t xml:space="preserve">3) проводить проверку на основании распоряжения главы администрации </w:t>
      </w:r>
      <w:proofErr w:type="spellStart"/>
      <w:r w:rsidR="00B32BB8">
        <w:rPr>
          <w:sz w:val="28"/>
          <w:szCs w:val="28"/>
        </w:rPr>
        <w:t>Кутлуе</w:t>
      </w:r>
      <w:r>
        <w:rPr>
          <w:rStyle w:val="a3"/>
          <w:b w:val="0"/>
          <w:color w:val="000000"/>
          <w:sz w:val="28"/>
          <w:szCs w:val="28"/>
        </w:rPr>
        <w:t>вского</w:t>
      </w:r>
      <w:proofErr w:type="spellEnd"/>
      <w:r>
        <w:rPr>
          <w:sz w:val="28"/>
          <w:szCs w:val="28"/>
        </w:rPr>
        <w:t xml:space="preserve">  сельсовета о  проведении в соответствии с ее назначением;</w:t>
      </w:r>
    </w:p>
    <w:p w:rsidR="00C12938" w:rsidRDefault="00C12938" w:rsidP="00C12938">
      <w:pPr>
        <w:pStyle w:val="a4"/>
        <w:spacing w:before="0" w:beforeAutospacing="0" w:after="0" w:afterAutospacing="0"/>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proofErr w:type="spellStart"/>
      <w:r w:rsidR="00B32BB8">
        <w:rPr>
          <w:sz w:val="28"/>
          <w:szCs w:val="28"/>
        </w:rPr>
        <w:t>Кутлу</w:t>
      </w:r>
      <w:r>
        <w:rPr>
          <w:rStyle w:val="a3"/>
          <w:b w:val="0"/>
          <w:color w:val="000000"/>
          <w:sz w:val="28"/>
          <w:szCs w:val="28"/>
        </w:rPr>
        <w:t>евского</w:t>
      </w:r>
      <w:proofErr w:type="spellEnd"/>
      <w:r>
        <w:rPr>
          <w:sz w:val="28"/>
          <w:szCs w:val="28"/>
        </w:rPr>
        <w:t xml:space="preserve"> сельсовета и, в необходимых случаях, копии документа о согласовании проведения проверки;</w:t>
      </w:r>
    </w:p>
    <w:p w:rsidR="00C12938" w:rsidRDefault="00C12938" w:rsidP="00C12938">
      <w:pPr>
        <w:pStyle w:val="a4"/>
        <w:spacing w:before="0" w:beforeAutospacing="0" w:after="0" w:afterAutospacing="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2938" w:rsidRDefault="00C12938" w:rsidP="00C12938">
      <w:pPr>
        <w:pStyle w:val="a4"/>
        <w:spacing w:before="0" w:beforeAutospacing="0" w:after="0" w:afterAutospacing="0"/>
        <w:jc w:val="both"/>
        <w:rPr>
          <w:sz w:val="28"/>
          <w:szCs w:val="28"/>
        </w:rPr>
      </w:pPr>
      <w:r>
        <w:rPr>
          <w:sz w:val="28"/>
          <w:szCs w:val="28"/>
        </w:rP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нарушения, со дня направления такого предписания;</w:t>
      </w:r>
    </w:p>
    <w:p w:rsidR="00C12938" w:rsidRDefault="00C12938" w:rsidP="00C12938">
      <w:pPr>
        <w:pStyle w:val="a4"/>
        <w:spacing w:before="0" w:beforeAutospacing="0" w:after="0" w:afterAutospacing="0"/>
        <w:jc w:val="both"/>
        <w:rPr>
          <w:sz w:val="28"/>
          <w:szCs w:val="28"/>
        </w:rPr>
      </w:pPr>
      <w:r>
        <w:rPr>
          <w:sz w:val="28"/>
          <w:szCs w:val="28"/>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12938" w:rsidRDefault="00C12938" w:rsidP="00C12938">
      <w:pPr>
        <w:pStyle w:val="a4"/>
        <w:spacing w:before="0" w:beforeAutospacing="0" w:after="0" w:afterAutospacing="0"/>
        <w:jc w:val="both"/>
        <w:rPr>
          <w:sz w:val="28"/>
          <w:szCs w:val="28"/>
        </w:rPr>
      </w:pPr>
      <w:r>
        <w:rPr>
          <w:sz w:val="28"/>
          <w:szCs w:val="28"/>
        </w:rPr>
        <w:t xml:space="preserve">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w:t>
      </w:r>
      <w:r>
        <w:rPr>
          <w:sz w:val="28"/>
          <w:szCs w:val="28"/>
        </w:rPr>
        <w:lastRenderedPageBreak/>
        <w:t>предмету</w:t>
      </w:r>
      <w:r w:rsidR="00DC7EA1">
        <w:rPr>
          <w:sz w:val="28"/>
          <w:szCs w:val="28"/>
        </w:rPr>
        <w:t xml:space="preserve"> </w:t>
      </w:r>
      <w:r>
        <w:rPr>
          <w:sz w:val="28"/>
          <w:szCs w:val="28"/>
        </w:rPr>
        <w:t>проверки;</w:t>
      </w:r>
      <w:r w:rsidR="00DC7EA1">
        <w:rPr>
          <w:sz w:val="28"/>
          <w:szCs w:val="28"/>
        </w:rPr>
        <w:t xml:space="preserve">                  </w:t>
      </w:r>
      <w:r>
        <w:rPr>
          <w:sz w:val="28"/>
          <w:szCs w:val="28"/>
        </w:rPr>
        <w:b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12938" w:rsidRDefault="00C12938" w:rsidP="00C12938">
      <w:pPr>
        <w:pStyle w:val="a4"/>
        <w:spacing w:before="0" w:beforeAutospacing="0" w:after="0" w:afterAutospacing="0"/>
        <w:jc w:val="both"/>
        <w:rPr>
          <w:sz w:val="28"/>
          <w:szCs w:val="28"/>
        </w:rPr>
      </w:pPr>
      <w:proofErr w:type="gramStart"/>
      <w:r>
        <w:rPr>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AB21E0">
        <w:rPr>
          <w:sz w:val="28"/>
          <w:szCs w:val="28"/>
        </w:rPr>
        <w:t xml:space="preserve"> </w:t>
      </w:r>
      <w:proofErr w:type="gramStart"/>
      <w:r>
        <w:rPr>
          <w:sz w:val="28"/>
          <w:szCs w:val="28"/>
        </w:rPr>
        <w:t>числе индивидуальных</w:t>
      </w:r>
      <w:r w:rsidR="00AB21E0">
        <w:rPr>
          <w:sz w:val="28"/>
          <w:szCs w:val="28"/>
        </w:rPr>
        <w:t xml:space="preserve"> </w:t>
      </w:r>
      <w:r>
        <w:rPr>
          <w:sz w:val="28"/>
          <w:szCs w:val="28"/>
        </w:rPr>
        <w:t>предпринимателей, юридических лиц;</w:t>
      </w:r>
      <w:r>
        <w:rPr>
          <w:sz w:val="28"/>
          <w:szCs w:val="28"/>
        </w:rPr>
        <w:b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roofErr w:type="gramEnd"/>
    </w:p>
    <w:p w:rsidR="00C12938" w:rsidRDefault="00C12938" w:rsidP="00C12938">
      <w:pPr>
        <w:pStyle w:val="a4"/>
        <w:spacing w:before="0" w:beforeAutospacing="0" w:after="0" w:afterAutospacing="0"/>
        <w:jc w:val="both"/>
        <w:rPr>
          <w:sz w:val="28"/>
          <w:szCs w:val="28"/>
        </w:rPr>
      </w:pPr>
      <w:r>
        <w:rPr>
          <w:sz w:val="28"/>
          <w:szCs w:val="28"/>
        </w:rPr>
        <w:t>12) соблюдать сроки проведения проверки, установленные действующим законодательством Российской Федерации;</w:t>
      </w:r>
    </w:p>
    <w:p w:rsidR="00C12938" w:rsidRDefault="00C12938" w:rsidP="00C12938">
      <w:pPr>
        <w:pStyle w:val="a4"/>
        <w:spacing w:before="0" w:beforeAutospacing="0" w:after="0" w:afterAutospacing="0"/>
        <w:jc w:val="both"/>
        <w:rPr>
          <w:sz w:val="28"/>
          <w:szCs w:val="28"/>
        </w:rPr>
      </w:pPr>
      <w:r>
        <w:rPr>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C12938" w:rsidRDefault="00C12938" w:rsidP="00C12938">
      <w:pPr>
        <w:pStyle w:val="a4"/>
        <w:spacing w:before="0" w:beforeAutospacing="0" w:after="0" w:afterAutospacing="0"/>
        <w:jc w:val="both"/>
        <w:rPr>
          <w:sz w:val="28"/>
          <w:szCs w:val="28"/>
        </w:rPr>
      </w:pPr>
      <w:proofErr w:type="gramStart"/>
      <w:r>
        <w:rPr>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Pr>
          <w:sz w:val="28"/>
          <w:szCs w:val="28"/>
        </w:rPr>
        <w:br/>
        <w:t>15) осуществлять запись о проведенной проверке в журнале учета проверок.</w:t>
      </w:r>
      <w:proofErr w:type="gramEnd"/>
    </w:p>
    <w:p w:rsidR="00C12938" w:rsidRDefault="00C12938" w:rsidP="00C12938">
      <w:pPr>
        <w:pStyle w:val="a4"/>
        <w:jc w:val="center"/>
        <w:rPr>
          <w:sz w:val="28"/>
          <w:szCs w:val="28"/>
        </w:rPr>
      </w:pPr>
      <w:r>
        <w:rPr>
          <w:rStyle w:val="a3"/>
          <w:sz w:val="28"/>
          <w:szCs w:val="28"/>
        </w:rPr>
        <w:t>7. Организация и проведение мероприятий                                                                       муниципального  жилищного контроля</w:t>
      </w:r>
    </w:p>
    <w:p w:rsidR="00C12938" w:rsidRDefault="00C12938" w:rsidP="00C12938">
      <w:pPr>
        <w:pStyle w:val="a4"/>
        <w:spacing w:before="0" w:beforeAutospacing="0" w:after="0" w:afterAutospacing="0"/>
        <w:jc w:val="both"/>
        <w:rPr>
          <w:sz w:val="28"/>
          <w:szCs w:val="28"/>
        </w:rPr>
      </w:pPr>
      <w:r>
        <w:rPr>
          <w:sz w:val="28"/>
          <w:szCs w:val="28"/>
        </w:rPr>
        <w:t>7.1. Муниципальный жилищный контроль осуществляется путем проведения плановых и внеплановых проверок.</w:t>
      </w:r>
      <w:r>
        <w:rPr>
          <w:rStyle w:val="apple-converted-space"/>
          <w:sz w:val="28"/>
          <w:szCs w:val="28"/>
        </w:rPr>
        <w:t> </w:t>
      </w:r>
    </w:p>
    <w:p w:rsidR="00C12938" w:rsidRDefault="00C12938" w:rsidP="00C12938">
      <w:pPr>
        <w:pStyle w:val="a4"/>
        <w:spacing w:before="0" w:beforeAutospacing="0" w:after="0" w:afterAutospacing="0"/>
        <w:rPr>
          <w:sz w:val="28"/>
          <w:szCs w:val="28"/>
        </w:rPr>
      </w:pPr>
      <w:r>
        <w:rPr>
          <w:sz w:val="28"/>
          <w:szCs w:val="28"/>
        </w:rPr>
        <w:t>7.2. При проведении плановых и внеплановых проверок определяется соблюдение проверяемыми лицами обязательных требований нормативных правовых актов по:</w:t>
      </w:r>
      <w:r>
        <w:rPr>
          <w:sz w:val="28"/>
          <w:szCs w:val="28"/>
        </w:rPr>
        <w:br/>
        <w:t>1) надлежащему использованию жилищного фонда и придомовых территорий;</w:t>
      </w:r>
      <w:r>
        <w:rPr>
          <w:sz w:val="28"/>
          <w:szCs w:val="28"/>
        </w:rPr>
        <w:b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C12938" w:rsidRDefault="00C12938" w:rsidP="00C12938">
      <w:pPr>
        <w:pStyle w:val="a4"/>
        <w:spacing w:before="0" w:beforeAutospacing="0" w:after="0" w:afterAutospacing="0"/>
        <w:jc w:val="both"/>
        <w:rPr>
          <w:sz w:val="28"/>
          <w:szCs w:val="28"/>
        </w:rPr>
      </w:pPr>
      <w:r>
        <w:rPr>
          <w:sz w:val="28"/>
          <w:szCs w:val="28"/>
        </w:rPr>
        <w:t>3) надлежащему санитарному содержанию жилищного фонда.</w:t>
      </w:r>
    </w:p>
    <w:p w:rsidR="00C12938" w:rsidRDefault="00C12938" w:rsidP="00C12938">
      <w:pPr>
        <w:pStyle w:val="a4"/>
        <w:spacing w:before="0" w:beforeAutospacing="0" w:after="0" w:afterAutospacing="0"/>
        <w:rPr>
          <w:sz w:val="28"/>
          <w:szCs w:val="28"/>
        </w:rPr>
      </w:pPr>
      <w:r>
        <w:rPr>
          <w:sz w:val="28"/>
          <w:szCs w:val="28"/>
        </w:rPr>
        <w:t xml:space="preserve">7.3. Плановые проверки проводятся на основании ежегодно утверждаемого главой администрации </w:t>
      </w:r>
      <w:proofErr w:type="spellStart"/>
      <w:r w:rsidR="00B32BB8">
        <w:rPr>
          <w:sz w:val="28"/>
          <w:szCs w:val="28"/>
        </w:rPr>
        <w:t>Кутлу</w:t>
      </w:r>
      <w:r>
        <w:rPr>
          <w:rStyle w:val="a3"/>
          <w:b w:val="0"/>
          <w:color w:val="000000"/>
          <w:sz w:val="28"/>
          <w:szCs w:val="28"/>
        </w:rPr>
        <w:t>евского</w:t>
      </w:r>
      <w:proofErr w:type="spellEnd"/>
      <w:r>
        <w:rPr>
          <w:sz w:val="28"/>
          <w:szCs w:val="28"/>
        </w:rPr>
        <w:t xml:space="preserve"> сельсовета плана проведения плановых </w:t>
      </w:r>
      <w:r>
        <w:rPr>
          <w:sz w:val="28"/>
          <w:szCs w:val="28"/>
        </w:rPr>
        <w:lastRenderedPageBreak/>
        <w:t>проверок, который доводится до сведения заинтересованных лиц любым доступным способом.</w:t>
      </w:r>
      <w:r>
        <w:rPr>
          <w:rStyle w:val="apple-converted-space"/>
          <w:sz w:val="28"/>
          <w:szCs w:val="28"/>
        </w:rPr>
        <w:t> </w:t>
      </w:r>
      <w:r>
        <w:rPr>
          <w:sz w:val="28"/>
          <w:szCs w:val="28"/>
        </w:rPr>
        <w:br/>
        <w:t>7.4. Плановая проверка проводится в форме документарной проверки и (или) выездной проверки в порядке, установленном действующим законодательством РФ.</w:t>
      </w:r>
      <w:r>
        <w:rPr>
          <w:sz w:val="28"/>
          <w:szCs w:val="28"/>
        </w:rPr>
        <w:br/>
        <w:t>7.5. Срок проведения документарной проверки и (или) выездной проверки не может превышать двадцать рабочих дней.</w:t>
      </w:r>
    </w:p>
    <w:p w:rsidR="00C12938" w:rsidRDefault="00C12938" w:rsidP="00C12938">
      <w:pPr>
        <w:pStyle w:val="a4"/>
        <w:spacing w:before="0" w:beforeAutospacing="0" w:after="0" w:afterAutospacing="0"/>
        <w:jc w:val="both"/>
        <w:rPr>
          <w:sz w:val="28"/>
          <w:szCs w:val="28"/>
        </w:rPr>
      </w:pPr>
      <w:r>
        <w:rPr>
          <w:sz w:val="28"/>
          <w:szCs w:val="28"/>
        </w:rPr>
        <w:t>7.6. Основанием для проведения внеплановой проверки является:</w:t>
      </w:r>
    </w:p>
    <w:p w:rsidR="00C12938" w:rsidRDefault="00C12938" w:rsidP="00C12938">
      <w:pPr>
        <w:pStyle w:val="a4"/>
        <w:spacing w:before="0" w:beforeAutospacing="0" w:after="0" w:afterAutospacing="0"/>
        <w:jc w:val="both"/>
        <w:rPr>
          <w:sz w:val="28"/>
          <w:szCs w:val="28"/>
        </w:rPr>
      </w:pPr>
      <w:proofErr w:type="gramStart"/>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rPr>
        <w:br/>
        <w:t xml:space="preserve">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proofErr w:type="spellStart"/>
      <w:r w:rsidR="00B32BB8">
        <w:rPr>
          <w:sz w:val="28"/>
          <w:szCs w:val="28"/>
        </w:rPr>
        <w:t>Кутлу</w:t>
      </w:r>
      <w:r>
        <w:rPr>
          <w:rStyle w:val="a3"/>
          <w:b w:val="0"/>
          <w:color w:val="000000"/>
          <w:sz w:val="28"/>
          <w:szCs w:val="28"/>
        </w:rPr>
        <w:t>евского</w:t>
      </w:r>
      <w:proofErr w:type="spellEnd"/>
      <w:r>
        <w:rPr>
          <w:sz w:val="28"/>
          <w:szCs w:val="28"/>
        </w:rPr>
        <w:t xml:space="preserve">  сельсовета из средств массовой информации о следующих фактах:</w:t>
      </w:r>
      <w:r>
        <w:rPr>
          <w:rStyle w:val="apple-converted-space"/>
          <w:sz w:val="28"/>
          <w:szCs w:val="28"/>
        </w:rPr>
        <w:t> </w:t>
      </w:r>
      <w:proofErr w:type="gramEnd"/>
    </w:p>
    <w:p w:rsidR="00C12938" w:rsidRDefault="00C12938" w:rsidP="00C12938">
      <w:pPr>
        <w:pStyle w:val="a4"/>
        <w:spacing w:before="0" w:beforeAutospacing="0" w:after="0" w:afterAutospacing="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12938" w:rsidRDefault="00C12938" w:rsidP="00C12938">
      <w:pPr>
        <w:pStyle w:val="a4"/>
        <w:spacing w:before="0" w:beforeAutospacing="0" w:after="0" w:afterAutospacing="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12938" w:rsidRDefault="00C12938" w:rsidP="00C12938">
      <w:pPr>
        <w:pStyle w:val="a4"/>
        <w:spacing w:before="0" w:beforeAutospacing="0" w:after="0" w:afterAutospacing="0"/>
        <w:jc w:val="both"/>
        <w:rPr>
          <w:sz w:val="28"/>
          <w:szCs w:val="28"/>
        </w:rPr>
      </w:pPr>
      <w:r>
        <w:rPr>
          <w:sz w:val="28"/>
          <w:szCs w:val="28"/>
        </w:rPr>
        <w:t>7.7. Внеплановая проверка проводится в форме документарной проверки и (или) выездной проверки в порядке, установленном действующим законодательством РФ.</w:t>
      </w:r>
      <w:r>
        <w:rPr>
          <w:sz w:val="28"/>
          <w:szCs w:val="28"/>
        </w:rPr>
        <w:br/>
        <w:t xml:space="preserve">7.8. Внеплановая выездная проверка по основаниям, указанным в подпунктах «а» и «б» части 2 пункта 7.6. настоящего Положения проводится только после согласования с прокуратурой </w:t>
      </w:r>
      <w:proofErr w:type="spellStart"/>
      <w:r>
        <w:rPr>
          <w:sz w:val="28"/>
          <w:szCs w:val="28"/>
        </w:rPr>
        <w:t>Асекеевского</w:t>
      </w:r>
      <w:proofErr w:type="spellEnd"/>
      <w:r>
        <w:rPr>
          <w:sz w:val="28"/>
          <w:szCs w:val="28"/>
        </w:rPr>
        <w:t xml:space="preserve"> района в порядке, установленном действующим законодательством РФ.</w:t>
      </w:r>
    </w:p>
    <w:p w:rsidR="00C12938" w:rsidRDefault="00C12938" w:rsidP="00C12938">
      <w:pPr>
        <w:pStyle w:val="a4"/>
        <w:spacing w:before="0" w:beforeAutospacing="0" w:after="0" w:afterAutospacing="0"/>
        <w:rPr>
          <w:sz w:val="28"/>
          <w:szCs w:val="28"/>
        </w:rPr>
      </w:pPr>
      <w:r>
        <w:rPr>
          <w:sz w:val="28"/>
          <w:szCs w:val="28"/>
        </w:rPr>
        <w:t xml:space="preserve">7.9. Обращения и заявления, не позволяющие установить лицо, обратившееся в орган муниципального жилищного контроля </w:t>
      </w:r>
      <w:proofErr w:type="spellStart"/>
      <w:r w:rsidR="00B32BB8">
        <w:rPr>
          <w:sz w:val="28"/>
          <w:szCs w:val="28"/>
        </w:rPr>
        <w:t>Кутлу</w:t>
      </w:r>
      <w:r>
        <w:rPr>
          <w:rStyle w:val="a3"/>
          <w:b w:val="0"/>
          <w:color w:val="000000"/>
          <w:sz w:val="28"/>
          <w:szCs w:val="28"/>
        </w:rPr>
        <w:t>евского</w:t>
      </w:r>
      <w:proofErr w:type="spellEnd"/>
      <w:r>
        <w:rPr>
          <w:sz w:val="28"/>
          <w:szCs w:val="28"/>
        </w:rPr>
        <w:t xml:space="preserve"> сельсовета, а также обращения и заявления, не содержащие сведений о фактах, указанных в пункте 7.6. настоящего Положения, не могут служить основанием для проведения внеплановой проверки.</w:t>
      </w:r>
      <w:r>
        <w:rPr>
          <w:sz w:val="28"/>
          <w:szCs w:val="28"/>
        </w:rPr>
        <w:br/>
        <w:t xml:space="preserve">7.10. О проведении плановой проверки проверяемые лица уведомляются Администрацией не позднее чем в течение трех рабочих дней до начала ее проведения посредством направления копии распоряжения главы администрации </w:t>
      </w:r>
      <w:proofErr w:type="spellStart"/>
      <w:r w:rsidR="00B32BB8">
        <w:rPr>
          <w:sz w:val="28"/>
          <w:szCs w:val="28"/>
        </w:rPr>
        <w:t>Кутлу</w:t>
      </w:r>
      <w:r>
        <w:rPr>
          <w:rStyle w:val="a3"/>
          <w:b w:val="0"/>
          <w:color w:val="000000"/>
          <w:sz w:val="28"/>
          <w:szCs w:val="28"/>
        </w:rPr>
        <w:t>евского</w:t>
      </w:r>
      <w:proofErr w:type="spellEnd"/>
      <w:r>
        <w:rPr>
          <w:sz w:val="28"/>
          <w:szCs w:val="28"/>
        </w:rPr>
        <w:t xml:space="preserve"> сельсовета о начале проведения плановой проверки заказным почтовым отправлением с уведомлением о вручении или иным доступным способом.</w:t>
      </w:r>
    </w:p>
    <w:p w:rsidR="00C12938" w:rsidRDefault="00C12938" w:rsidP="00C12938">
      <w:pPr>
        <w:pStyle w:val="a4"/>
        <w:spacing w:before="0" w:beforeAutospacing="0" w:after="0" w:afterAutospacing="0"/>
        <w:jc w:val="both"/>
        <w:rPr>
          <w:sz w:val="28"/>
          <w:szCs w:val="28"/>
        </w:rPr>
      </w:pPr>
      <w:r>
        <w:rPr>
          <w:sz w:val="28"/>
          <w:szCs w:val="28"/>
        </w:rPr>
        <w:lastRenderedPageBreak/>
        <w:t>7.11. О проведении внеплановой выездной проверки по основанию, указанному в части 1 пункта 7.6. настоящего Положения, проверяемые лица уведомляются Администрацией не менее чем за двадцать четыре часа до начала ее проведения любым доступным способом.</w:t>
      </w:r>
    </w:p>
    <w:p w:rsidR="00C12938" w:rsidRDefault="00C12938" w:rsidP="00C12938">
      <w:pPr>
        <w:pStyle w:val="a4"/>
        <w:jc w:val="center"/>
        <w:rPr>
          <w:sz w:val="28"/>
          <w:szCs w:val="28"/>
        </w:rPr>
      </w:pPr>
      <w:r>
        <w:rPr>
          <w:rStyle w:val="a3"/>
          <w:sz w:val="28"/>
          <w:szCs w:val="28"/>
        </w:rPr>
        <w:t>8. Порядок оформления результатов мероприятий по контролю</w:t>
      </w:r>
    </w:p>
    <w:p w:rsidR="00C12938" w:rsidRDefault="00C12938" w:rsidP="00C12938">
      <w:pPr>
        <w:pStyle w:val="a4"/>
        <w:spacing w:before="0" w:beforeAutospacing="0" w:after="0" w:afterAutospacing="0"/>
        <w:jc w:val="both"/>
        <w:rPr>
          <w:sz w:val="28"/>
          <w:szCs w:val="28"/>
        </w:rPr>
      </w:pPr>
      <w:r>
        <w:rPr>
          <w:sz w:val="28"/>
          <w:szCs w:val="28"/>
        </w:rPr>
        <w:t>8.1.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12938" w:rsidRDefault="00C12938" w:rsidP="00C12938">
      <w:pPr>
        <w:pStyle w:val="a4"/>
        <w:spacing w:before="0" w:beforeAutospacing="0" w:after="0" w:afterAutospacing="0"/>
        <w:jc w:val="both"/>
        <w:rPr>
          <w:sz w:val="28"/>
          <w:szCs w:val="28"/>
        </w:rPr>
      </w:pPr>
      <w:r>
        <w:rPr>
          <w:sz w:val="28"/>
          <w:szCs w:val="28"/>
        </w:rPr>
        <w:t>8.2. В акте проверки указываются:</w:t>
      </w:r>
    </w:p>
    <w:p w:rsidR="00C12938" w:rsidRDefault="00C12938" w:rsidP="00C12938">
      <w:pPr>
        <w:pStyle w:val="a4"/>
        <w:spacing w:before="0" w:beforeAutospacing="0" w:after="0" w:afterAutospacing="0"/>
        <w:jc w:val="both"/>
        <w:rPr>
          <w:sz w:val="28"/>
          <w:szCs w:val="28"/>
        </w:rPr>
      </w:pPr>
      <w:r>
        <w:rPr>
          <w:sz w:val="28"/>
          <w:szCs w:val="28"/>
        </w:rPr>
        <w:t>1) дата, время и место составления акта проверки;</w:t>
      </w:r>
    </w:p>
    <w:p w:rsidR="00C12938" w:rsidRDefault="00C12938" w:rsidP="00C12938">
      <w:pPr>
        <w:pStyle w:val="a4"/>
        <w:spacing w:before="0" w:beforeAutospacing="0" w:after="0" w:afterAutospacing="0"/>
        <w:jc w:val="both"/>
        <w:rPr>
          <w:sz w:val="28"/>
          <w:szCs w:val="28"/>
        </w:rPr>
      </w:pPr>
      <w:r>
        <w:rPr>
          <w:sz w:val="28"/>
          <w:szCs w:val="28"/>
        </w:rPr>
        <w:t>2) наименование органа муниципального жилищного контроля;</w:t>
      </w:r>
    </w:p>
    <w:p w:rsidR="00C12938" w:rsidRDefault="00C12938" w:rsidP="00C12938">
      <w:pPr>
        <w:pStyle w:val="a4"/>
        <w:spacing w:before="0" w:beforeAutospacing="0" w:after="0" w:afterAutospacing="0"/>
        <w:jc w:val="both"/>
        <w:rPr>
          <w:sz w:val="28"/>
          <w:szCs w:val="28"/>
        </w:rPr>
      </w:pPr>
      <w:r>
        <w:rPr>
          <w:sz w:val="28"/>
          <w:szCs w:val="28"/>
        </w:rPr>
        <w:t xml:space="preserve">3) дата и номер распоряжения главы администрации </w:t>
      </w:r>
      <w:proofErr w:type="spellStart"/>
      <w:r w:rsidR="00353381">
        <w:rPr>
          <w:sz w:val="28"/>
          <w:szCs w:val="28"/>
        </w:rPr>
        <w:t>Кутлу</w:t>
      </w:r>
      <w:r>
        <w:rPr>
          <w:rStyle w:val="a3"/>
          <w:b w:val="0"/>
          <w:color w:val="000000"/>
          <w:sz w:val="28"/>
          <w:szCs w:val="28"/>
        </w:rPr>
        <w:t>евского</w:t>
      </w:r>
      <w:proofErr w:type="spellEnd"/>
      <w:r>
        <w:rPr>
          <w:sz w:val="28"/>
          <w:szCs w:val="28"/>
        </w:rPr>
        <w:t xml:space="preserve"> сельсовета;</w:t>
      </w:r>
      <w:r>
        <w:rPr>
          <w:sz w:val="28"/>
          <w:szCs w:val="28"/>
        </w:rPr>
        <w:br/>
        <w:t>4) фамилии, имена, отчества и должности должностного лица или должностных лиц, проводивших проверку;</w:t>
      </w:r>
    </w:p>
    <w:p w:rsidR="00C12938" w:rsidRDefault="00C12938" w:rsidP="00C12938">
      <w:pPr>
        <w:pStyle w:val="a4"/>
        <w:spacing w:before="0" w:beforeAutospacing="0" w:after="0" w:afterAutospacing="0"/>
        <w:jc w:val="both"/>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C12938" w:rsidRDefault="00C12938" w:rsidP="00C12938">
      <w:pPr>
        <w:pStyle w:val="a4"/>
        <w:spacing w:before="0" w:beforeAutospacing="0" w:after="0" w:afterAutospacing="0"/>
        <w:jc w:val="both"/>
        <w:rPr>
          <w:sz w:val="28"/>
          <w:szCs w:val="28"/>
        </w:rPr>
      </w:pPr>
      <w:r>
        <w:rPr>
          <w:sz w:val="28"/>
          <w:szCs w:val="28"/>
        </w:rPr>
        <w:t>6) дата, время, продолжительность и место проведения проверки;</w:t>
      </w:r>
      <w:r>
        <w:rPr>
          <w:sz w:val="28"/>
          <w:szCs w:val="28"/>
        </w:rPr>
        <w:b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12938" w:rsidRDefault="00C12938" w:rsidP="00C12938">
      <w:pPr>
        <w:pStyle w:val="a4"/>
        <w:spacing w:before="0" w:beforeAutospacing="0" w:after="0" w:afterAutospacing="0"/>
        <w:jc w:val="both"/>
        <w:rPr>
          <w:sz w:val="28"/>
          <w:szCs w:val="28"/>
        </w:rPr>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8"/>
          <w:szCs w:val="28"/>
        </w:rPr>
        <w:t xml:space="preserve"> с отсутствием у юридического лица, индивидуального предпринимателя указанного журнала;</w:t>
      </w:r>
      <w:r>
        <w:rPr>
          <w:sz w:val="28"/>
          <w:szCs w:val="28"/>
        </w:rPr>
        <w:br/>
        <w:t>9) подписи должностного лица или должностных лиц, проводивших проверку.</w:t>
      </w:r>
      <w:r>
        <w:rPr>
          <w:sz w:val="28"/>
          <w:szCs w:val="28"/>
        </w:rPr>
        <w:br/>
        <w:t xml:space="preserve">8.3. </w:t>
      </w:r>
      <w:proofErr w:type="gramStart"/>
      <w:r>
        <w:rPr>
          <w:sz w:val="28"/>
          <w:szCs w:val="28"/>
        </w:rPr>
        <w:t xml:space="preserve">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w:t>
      </w:r>
      <w:r>
        <w:rPr>
          <w:sz w:val="28"/>
          <w:szCs w:val="28"/>
        </w:rPr>
        <w:lastRenderedPageBreak/>
        <w:t>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C12938" w:rsidRDefault="00C12938" w:rsidP="00C12938">
      <w:pPr>
        <w:pStyle w:val="a4"/>
        <w:spacing w:before="0" w:beforeAutospacing="0" w:after="0" w:afterAutospacing="0"/>
        <w:jc w:val="both"/>
        <w:rPr>
          <w:sz w:val="28"/>
          <w:szCs w:val="28"/>
        </w:rPr>
      </w:pPr>
      <w:r>
        <w:rPr>
          <w:sz w:val="28"/>
          <w:szCs w:val="28"/>
        </w:rPr>
        <w:t xml:space="preserve">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p>
    <w:p w:rsidR="00C12938" w:rsidRDefault="00C12938" w:rsidP="00C12938">
      <w:pPr>
        <w:pStyle w:val="a4"/>
        <w:jc w:val="both"/>
        <w:rPr>
          <w:sz w:val="28"/>
          <w:szCs w:val="28"/>
        </w:rPr>
      </w:pPr>
      <w:r>
        <w:rPr>
          <w:rStyle w:val="a3"/>
          <w:sz w:val="28"/>
          <w:szCs w:val="28"/>
        </w:rPr>
        <w:t>9. Ограничения при проведении мероприятий                                                                                   по муниципальному  жилищному контролю</w:t>
      </w:r>
    </w:p>
    <w:p w:rsidR="00C12938" w:rsidRDefault="00C12938" w:rsidP="00C12938">
      <w:pPr>
        <w:pStyle w:val="a4"/>
        <w:spacing w:before="0" w:beforeAutospacing="0" w:after="0" w:afterAutospacing="0"/>
        <w:jc w:val="both"/>
        <w:rPr>
          <w:sz w:val="28"/>
          <w:szCs w:val="28"/>
        </w:rPr>
      </w:pPr>
      <w:r>
        <w:rPr>
          <w:sz w:val="28"/>
          <w:szCs w:val="28"/>
        </w:rPr>
        <w:t xml:space="preserve">9.1. При проведении проверки органы муниципального жилищного контроля администрации </w:t>
      </w:r>
      <w:proofErr w:type="spellStart"/>
      <w:r w:rsidR="00353381">
        <w:rPr>
          <w:sz w:val="28"/>
          <w:szCs w:val="28"/>
        </w:rPr>
        <w:t>Кутлуе</w:t>
      </w:r>
      <w:r>
        <w:rPr>
          <w:rStyle w:val="a3"/>
          <w:b w:val="0"/>
          <w:color w:val="000000"/>
          <w:sz w:val="28"/>
          <w:szCs w:val="28"/>
        </w:rPr>
        <w:t>вского</w:t>
      </w:r>
      <w:proofErr w:type="spellEnd"/>
      <w:r>
        <w:rPr>
          <w:sz w:val="28"/>
          <w:szCs w:val="28"/>
        </w:rPr>
        <w:t xml:space="preserve"> сельсовета не вправе:</w:t>
      </w:r>
      <w:r>
        <w:rPr>
          <w:sz w:val="28"/>
          <w:szCs w:val="28"/>
        </w:rPr>
        <w:b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которого действуют органы муниципального жилищного контроля;</w:t>
      </w:r>
      <w:r>
        <w:rPr>
          <w:sz w:val="28"/>
          <w:szCs w:val="28"/>
        </w:rPr>
        <w:b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r>
        <w:rPr>
          <w:sz w:val="28"/>
          <w:szCs w:val="28"/>
        </w:rPr>
        <w:br/>
      </w:r>
      <w:proofErr w:type="gramStart"/>
      <w:r>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оригиналытаких документов;</w:t>
      </w:r>
      <w:r>
        <w:rPr>
          <w:sz w:val="28"/>
          <w:szCs w:val="28"/>
        </w:rPr>
        <w:b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sz w:val="28"/>
          <w:szCs w:val="28"/>
        </w:rPr>
        <w:br/>
        <w:t>6) превышать установленные сроки проведения проверки;</w:t>
      </w:r>
      <w:proofErr w:type="gramEnd"/>
    </w:p>
    <w:p w:rsidR="00C12938" w:rsidRDefault="00C12938" w:rsidP="00C12938">
      <w:pPr>
        <w:pStyle w:val="a4"/>
        <w:spacing w:before="0" w:beforeAutospacing="0" w:after="0" w:afterAutospacing="0"/>
        <w:jc w:val="both"/>
        <w:rPr>
          <w:sz w:val="28"/>
          <w:szCs w:val="28"/>
        </w:rPr>
      </w:pPr>
      <w:r>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12938" w:rsidRDefault="00C12938" w:rsidP="00C12938">
      <w:pPr>
        <w:pStyle w:val="a4"/>
        <w:jc w:val="center"/>
        <w:rPr>
          <w:sz w:val="28"/>
          <w:szCs w:val="28"/>
        </w:rPr>
      </w:pPr>
      <w:r>
        <w:rPr>
          <w:rStyle w:val="a3"/>
          <w:sz w:val="28"/>
          <w:szCs w:val="28"/>
        </w:rPr>
        <w:lastRenderedPageBreak/>
        <w:t>10. Права и обязанности проверяемых лиц                                                                                                                 при проведении  мероприятий по контролю</w:t>
      </w:r>
    </w:p>
    <w:p w:rsidR="00C12938" w:rsidRDefault="00C12938" w:rsidP="00C12938">
      <w:pPr>
        <w:pStyle w:val="a4"/>
        <w:spacing w:before="0" w:beforeAutospacing="0" w:after="0" w:afterAutospacing="0"/>
        <w:jc w:val="both"/>
        <w:rPr>
          <w:sz w:val="28"/>
          <w:szCs w:val="28"/>
        </w:rPr>
      </w:pPr>
      <w:r>
        <w:rPr>
          <w:sz w:val="28"/>
          <w:szCs w:val="28"/>
        </w:rPr>
        <w:t>10.1. Физические лица, должностные лица юридического лица или их представители при проведении мероприятий по контролю имеют право:</w:t>
      </w:r>
    </w:p>
    <w:p w:rsidR="00C12938" w:rsidRDefault="00C12938" w:rsidP="00C12938">
      <w:pPr>
        <w:pStyle w:val="a4"/>
        <w:spacing w:before="0" w:beforeAutospacing="0" w:after="0" w:afterAutospacing="0"/>
        <w:jc w:val="both"/>
        <w:rPr>
          <w:sz w:val="28"/>
          <w:szCs w:val="28"/>
        </w:rPr>
      </w:pPr>
      <w:r>
        <w:rPr>
          <w:sz w:val="28"/>
          <w:szCs w:val="28"/>
        </w:rPr>
        <w:t>1) получать информацию об основаниях проверки, о полномочиях лиц, проводящих проверку, о предмете проверки;</w:t>
      </w:r>
    </w:p>
    <w:p w:rsidR="00C12938" w:rsidRDefault="00C12938" w:rsidP="00C12938">
      <w:pPr>
        <w:pStyle w:val="a4"/>
        <w:spacing w:before="0" w:beforeAutospacing="0" w:after="0" w:afterAutospacing="0"/>
        <w:jc w:val="both"/>
        <w:rPr>
          <w:sz w:val="28"/>
          <w:szCs w:val="28"/>
        </w:rPr>
      </w:pPr>
      <w:r>
        <w:rPr>
          <w:sz w:val="28"/>
          <w:szCs w:val="28"/>
        </w:rPr>
        <w:t>2) непосредственно присутствовать при проведении проверок;</w:t>
      </w:r>
    </w:p>
    <w:p w:rsidR="00C12938" w:rsidRDefault="00C12938" w:rsidP="00C12938">
      <w:pPr>
        <w:pStyle w:val="a4"/>
        <w:spacing w:before="0" w:beforeAutospacing="0" w:after="0" w:afterAutospacing="0"/>
        <w:jc w:val="both"/>
        <w:rPr>
          <w:sz w:val="28"/>
          <w:szCs w:val="28"/>
        </w:rPr>
      </w:pPr>
      <w:r>
        <w:rPr>
          <w:sz w:val="28"/>
          <w:szCs w:val="28"/>
        </w:rPr>
        <w:t>3) давать объяснения по вопросам, относящимся к предмету проверки;</w:t>
      </w:r>
    </w:p>
    <w:p w:rsidR="00C12938" w:rsidRDefault="00C12938" w:rsidP="00C12938">
      <w:pPr>
        <w:pStyle w:val="a4"/>
        <w:spacing w:before="0" w:beforeAutospacing="0" w:after="0" w:afterAutospacing="0"/>
        <w:jc w:val="both"/>
        <w:rPr>
          <w:sz w:val="28"/>
          <w:szCs w:val="28"/>
        </w:rPr>
      </w:pPr>
      <w:r>
        <w:rPr>
          <w:sz w:val="28"/>
          <w:szCs w:val="28"/>
        </w:rPr>
        <w:t>4) знакомиться с результатами проверок и указывать в актах о своем ознакомлении, согласии или несогласии с ними, а также с отдельными действиями должностных лиц администрации;</w:t>
      </w:r>
      <w:r>
        <w:rPr>
          <w:sz w:val="28"/>
          <w:szCs w:val="28"/>
        </w:rPr>
        <w:br/>
        <w:t>5) обжаловать действия должностных лиц Администрации в порядке, установленном действующим законодательством РФ.</w:t>
      </w:r>
    </w:p>
    <w:p w:rsidR="00C12938" w:rsidRDefault="00C12938" w:rsidP="00C12938">
      <w:pPr>
        <w:pStyle w:val="a4"/>
        <w:spacing w:before="0" w:beforeAutospacing="0" w:after="0" w:afterAutospacing="0"/>
        <w:jc w:val="both"/>
        <w:rPr>
          <w:sz w:val="28"/>
          <w:szCs w:val="28"/>
        </w:rPr>
      </w:pPr>
      <w:r>
        <w:rPr>
          <w:sz w:val="28"/>
          <w:szCs w:val="28"/>
        </w:rPr>
        <w:t>2. Проверяемые лица обязаны обеспечить должностным лицам Администрации доступ к общему имуществу собственников помещений в многоквартирном доме для проведения проверки.</w:t>
      </w:r>
    </w:p>
    <w:p w:rsidR="00C12938" w:rsidRDefault="00C12938" w:rsidP="00C12938">
      <w:pPr>
        <w:pStyle w:val="a4"/>
        <w:jc w:val="center"/>
        <w:rPr>
          <w:sz w:val="28"/>
          <w:szCs w:val="28"/>
        </w:rPr>
      </w:pPr>
      <w:r>
        <w:rPr>
          <w:rStyle w:val="a3"/>
          <w:sz w:val="28"/>
          <w:szCs w:val="28"/>
        </w:rPr>
        <w:t>11. Ответственность уполномоченных лиц, осуществляющих                                        муниципальный жилищный контроль</w:t>
      </w:r>
    </w:p>
    <w:p w:rsidR="00C12938" w:rsidRDefault="00C12938" w:rsidP="00C12938">
      <w:pPr>
        <w:pStyle w:val="a4"/>
        <w:spacing w:before="0" w:beforeAutospacing="0" w:after="0" w:afterAutospacing="0"/>
        <w:jc w:val="both"/>
        <w:rPr>
          <w:sz w:val="28"/>
          <w:szCs w:val="28"/>
        </w:rPr>
      </w:pPr>
      <w:r>
        <w:rPr>
          <w:sz w:val="28"/>
          <w:szCs w:val="28"/>
        </w:rPr>
        <w:t xml:space="preserve">11.1. Орган муниципального жилищного контроля </w:t>
      </w:r>
      <w:proofErr w:type="spellStart"/>
      <w:r w:rsidR="00353381">
        <w:rPr>
          <w:sz w:val="28"/>
          <w:szCs w:val="28"/>
        </w:rPr>
        <w:t>Кутлу</w:t>
      </w:r>
      <w:r>
        <w:rPr>
          <w:rStyle w:val="a3"/>
          <w:b w:val="0"/>
          <w:color w:val="000000"/>
          <w:sz w:val="28"/>
          <w:szCs w:val="28"/>
        </w:rPr>
        <w:t>евского</w:t>
      </w:r>
      <w:proofErr w:type="spellEnd"/>
      <w:r>
        <w:rPr>
          <w:sz w:val="28"/>
          <w:szCs w:val="28"/>
        </w:rPr>
        <w:t xml:space="preserve"> сельсовета,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Pr>
          <w:sz w:val="28"/>
          <w:szCs w:val="28"/>
        </w:rPr>
        <w:br/>
        <w:t xml:space="preserve">11.2. Орган муниципального жилищного контроля </w:t>
      </w:r>
      <w:proofErr w:type="spellStart"/>
      <w:r w:rsidR="00353381">
        <w:rPr>
          <w:sz w:val="28"/>
          <w:szCs w:val="28"/>
        </w:rPr>
        <w:t>Кутлу</w:t>
      </w:r>
      <w:r>
        <w:rPr>
          <w:rStyle w:val="a3"/>
          <w:b w:val="0"/>
          <w:color w:val="000000"/>
          <w:sz w:val="28"/>
          <w:szCs w:val="28"/>
        </w:rPr>
        <w:t>евского</w:t>
      </w:r>
      <w:proofErr w:type="spellEnd"/>
      <w:r>
        <w:rPr>
          <w:sz w:val="28"/>
          <w:szCs w:val="28"/>
        </w:rPr>
        <w:t xml:space="preserve"> сельсовета осуществляет контроль исполнения муниципальными служащими, уполномоченных на проведение муниципального жилищного контроля, служебных обязанностей, ведет учет случаев ненадлежащего исполнения муниципальными служащими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12938" w:rsidRDefault="00C12938" w:rsidP="00C12938">
      <w:pPr>
        <w:pStyle w:val="a4"/>
        <w:spacing w:before="0" w:beforeAutospacing="0" w:after="0" w:afterAutospacing="0"/>
        <w:jc w:val="both"/>
        <w:rPr>
          <w:sz w:val="28"/>
          <w:szCs w:val="28"/>
        </w:rPr>
      </w:pPr>
      <w:r>
        <w:rPr>
          <w:sz w:val="28"/>
          <w:szCs w:val="28"/>
        </w:rPr>
        <w:t xml:space="preserve">11.3. О мерах, принятых в отношении виновных в нарушении законодательства Российской Федерации муниципальных служащих, в течение десяти дней со дня принятия таких мер орган муниципального жилищного контроля </w:t>
      </w:r>
      <w:proofErr w:type="spellStart"/>
      <w:r w:rsidR="00353381">
        <w:rPr>
          <w:sz w:val="28"/>
          <w:szCs w:val="28"/>
        </w:rPr>
        <w:t>Кутлу</w:t>
      </w:r>
      <w:bookmarkStart w:id="0" w:name="_GoBack"/>
      <w:bookmarkEnd w:id="0"/>
      <w:r>
        <w:rPr>
          <w:rStyle w:val="a3"/>
          <w:b w:val="0"/>
          <w:color w:val="000000"/>
          <w:sz w:val="28"/>
          <w:szCs w:val="28"/>
        </w:rPr>
        <w:t>евского</w:t>
      </w:r>
      <w:proofErr w:type="spellEnd"/>
      <w:r>
        <w:rPr>
          <w:sz w:val="28"/>
          <w:szCs w:val="28"/>
        </w:rPr>
        <w:t xml:space="preserve"> сельсовета обязан сообщить в письменной форме юридическому лицу, индивидуальному предпринимателю, права и (или) законные интересы которых нарушены.</w:t>
      </w:r>
    </w:p>
    <w:p w:rsidR="00C12938" w:rsidRDefault="00C12938" w:rsidP="00C12938">
      <w:pPr>
        <w:jc w:val="both"/>
        <w:rPr>
          <w:sz w:val="28"/>
          <w:szCs w:val="28"/>
        </w:rPr>
      </w:pPr>
    </w:p>
    <w:p w:rsidR="00C12938" w:rsidRDefault="00C12938" w:rsidP="00C12938">
      <w:pPr>
        <w:rPr>
          <w:sz w:val="28"/>
          <w:szCs w:val="28"/>
        </w:rPr>
      </w:pPr>
    </w:p>
    <w:p w:rsidR="00C12938" w:rsidRDefault="00C12938" w:rsidP="00C12938">
      <w:pPr>
        <w:rPr>
          <w:sz w:val="28"/>
          <w:szCs w:val="28"/>
        </w:rPr>
      </w:pPr>
    </w:p>
    <w:p w:rsidR="00C12938" w:rsidRDefault="00C12938" w:rsidP="00C12938">
      <w:pPr>
        <w:rPr>
          <w:sz w:val="28"/>
          <w:szCs w:val="28"/>
        </w:rPr>
      </w:pPr>
    </w:p>
    <w:p w:rsidR="00C12938" w:rsidRDefault="00C12938" w:rsidP="00C12938">
      <w:pPr>
        <w:rPr>
          <w:sz w:val="28"/>
          <w:szCs w:val="28"/>
        </w:rPr>
      </w:pPr>
    </w:p>
    <w:p w:rsidR="004718F1" w:rsidRDefault="004718F1"/>
    <w:sectPr w:rsidR="004718F1" w:rsidSect="000364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2938"/>
    <w:rsid w:val="0003642C"/>
    <w:rsid w:val="001C0548"/>
    <w:rsid w:val="00353381"/>
    <w:rsid w:val="004150F0"/>
    <w:rsid w:val="004718F1"/>
    <w:rsid w:val="00584615"/>
    <w:rsid w:val="00950B91"/>
    <w:rsid w:val="00AB21E0"/>
    <w:rsid w:val="00B32BB8"/>
    <w:rsid w:val="00C12938"/>
    <w:rsid w:val="00DC7EA1"/>
    <w:rsid w:val="00FB2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12938"/>
    <w:rPr>
      <w:rFonts w:ascii="Times New Roman" w:hAnsi="Times New Roman" w:cs="Times New Roman" w:hint="default"/>
      <w:b/>
      <w:bCs/>
    </w:rPr>
  </w:style>
  <w:style w:type="paragraph" w:styleId="a4">
    <w:name w:val="Normal (Web)"/>
    <w:basedOn w:val="a"/>
    <w:unhideWhenUsed/>
    <w:rsid w:val="00C12938"/>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semiHidden/>
    <w:unhideWhenUsed/>
    <w:rsid w:val="00C12938"/>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C12938"/>
    <w:rPr>
      <w:rFonts w:ascii="Times New Roman" w:eastAsia="Times New Roman" w:hAnsi="Times New Roman" w:cs="Times New Roman"/>
      <w:sz w:val="16"/>
      <w:szCs w:val="16"/>
    </w:rPr>
  </w:style>
  <w:style w:type="character" w:customStyle="1" w:styleId="apple-converted-space">
    <w:name w:val="apple-converted-space"/>
    <w:basedOn w:val="a0"/>
    <w:rsid w:val="00C12938"/>
  </w:style>
  <w:style w:type="paragraph" w:styleId="a5">
    <w:name w:val="Balloon Text"/>
    <w:basedOn w:val="a"/>
    <w:link w:val="a6"/>
    <w:uiPriority w:val="99"/>
    <w:semiHidden/>
    <w:unhideWhenUsed/>
    <w:rsid w:val="00DC7E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7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2194049">
      <w:bodyDiv w:val="1"/>
      <w:marLeft w:val="0"/>
      <w:marRight w:val="0"/>
      <w:marTop w:val="0"/>
      <w:marBottom w:val="0"/>
      <w:divBdr>
        <w:top w:val="none" w:sz="0" w:space="0" w:color="auto"/>
        <w:left w:val="none" w:sz="0" w:space="0" w:color="auto"/>
        <w:bottom w:val="none" w:sz="0" w:space="0" w:color="auto"/>
        <w:right w:val="none" w:sz="0" w:space="0" w:color="auto"/>
      </w:divBdr>
    </w:div>
    <w:div w:id="18356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330B-F96C-4312-AAB7-061C3022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3643</Words>
  <Characters>20768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cp:lastPrinted>2014-12-24T06:37:00Z</cp:lastPrinted>
  <dcterms:created xsi:type="dcterms:W3CDTF">2013-10-30T10:30:00Z</dcterms:created>
  <dcterms:modified xsi:type="dcterms:W3CDTF">2014-12-24T06:38:00Z</dcterms:modified>
</cp:coreProperties>
</file>