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455" w:rsidRDefault="00DD6455" w:rsidP="00F34298">
      <w:pPr>
        <w:pStyle w:val="3"/>
        <w:ind w:firstLine="0"/>
        <w:rPr>
          <w:b/>
          <w:sz w:val="28"/>
          <w:szCs w:val="28"/>
        </w:rPr>
      </w:pPr>
      <w:r w:rsidRPr="00DD6455">
        <w:rPr>
          <w:b/>
          <w:sz w:val="28"/>
          <w:szCs w:val="28"/>
        </w:rPr>
        <w:t xml:space="preserve">                                                             </w:t>
      </w:r>
      <w:r w:rsidR="00F34298">
        <w:rPr>
          <w:b/>
          <w:sz w:val="28"/>
          <w:szCs w:val="28"/>
        </w:rPr>
        <w:t xml:space="preserve"> </w:t>
      </w:r>
      <w:r w:rsidRPr="00DD6455">
        <w:rPr>
          <w:b/>
          <w:sz w:val="28"/>
          <w:szCs w:val="28"/>
        </w:rPr>
        <w:t xml:space="preserve">  </w:t>
      </w:r>
      <w:r w:rsidRPr="00DD6455">
        <w:rPr>
          <w:b/>
          <w:noProof/>
          <w:sz w:val="28"/>
          <w:szCs w:val="28"/>
        </w:rPr>
        <w:drawing>
          <wp:inline distT="0" distB="0" distL="0" distR="0">
            <wp:extent cx="504825" cy="600075"/>
            <wp:effectExtent l="19050" t="0" r="9525" b="0"/>
            <wp:docPr id="2"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sekeevo-герб"/>
                    <pic:cNvPicPr>
                      <a:picLocks noChangeAspect="1" noChangeArrowheads="1"/>
                    </pic:cNvPicPr>
                  </pic:nvPicPr>
                  <pic:blipFill>
                    <a:blip r:embed="rId7"/>
                    <a:srcRect/>
                    <a:stretch>
                      <a:fillRect/>
                    </a:stretch>
                  </pic:blipFill>
                  <pic:spPr bwMode="auto">
                    <a:xfrm>
                      <a:off x="0" y="0"/>
                      <a:ext cx="504825" cy="600075"/>
                    </a:xfrm>
                    <a:prstGeom prst="rect">
                      <a:avLst/>
                    </a:prstGeom>
                    <a:noFill/>
                    <a:ln w="9525">
                      <a:noFill/>
                      <a:miter lim="800000"/>
                      <a:headEnd/>
                      <a:tailEnd/>
                    </a:ln>
                  </pic:spPr>
                </pic:pic>
              </a:graphicData>
            </a:graphic>
          </wp:inline>
        </w:drawing>
      </w:r>
      <w:r w:rsidR="00F34298">
        <w:rPr>
          <w:b/>
          <w:sz w:val="28"/>
          <w:szCs w:val="28"/>
        </w:rPr>
        <w:t xml:space="preserve">                                 ПРОЕКТ</w:t>
      </w:r>
    </w:p>
    <w:p w:rsidR="00F34298" w:rsidRPr="00DD6455" w:rsidRDefault="00F34298" w:rsidP="00F34298">
      <w:pPr>
        <w:pStyle w:val="3"/>
        <w:ind w:firstLine="0"/>
        <w:rPr>
          <w:b/>
          <w:sz w:val="28"/>
          <w:szCs w:val="28"/>
        </w:rPr>
      </w:pPr>
    </w:p>
    <w:p w:rsidR="00DD6455" w:rsidRPr="00DD6455" w:rsidRDefault="00DD6455" w:rsidP="00DD6455">
      <w:pPr>
        <w:pStyle w:val="3"/>
        <w:ind w:firstLine="0"/>
        <w:jc w:val="center"/>
        <w:rPr>
          <w:b/>
          <w:caps/>
          <w:sz w:val="28"/>
          <w:szCs w:val="28"/>
        </w:rPr>
      </w:pPr>
      <w:r w:rsidRPr="00DD6455">
        <w:rPr>
          <w:b/>
          <w:sz w:val="28"/>
          <w:szCs w:val="28"/>
        </w:rPr>
        <w:t xml:space="preserve">   </w:t>
      </w:r>
      <w:r w:rsidRPr="00DD6455">
        <w:rPr>
          <w:b/>
          <w:caps/>
          <w:sz w:val="28"/>
          <w:szCs w:val="28"/>
        </w:rPr>
        <w:t xml:space="preserve">СОВЕТ ДЕПУТАТОВ </w:t>
      </w:r>
    </w:p>
    <w:p w:rsidR="00DD6455" w:rsidRPr="00DD6455" w:rsidRDefault="00DD6455" w:rsidP="00DD6455">
      <w:pPr>
        <w:pStyle w:val="3"/>
        <w:jc w:val="center"/>
        <w:rPr>
          <w:b/>
          <w:caps/>
          <w:sz w:val="28"/>
          <w:szCs w:val="28"/>
        </w:rPr>
      </w:pPr>
      <w:r w:rsidRPr="00DD6455">
        <w:rPr>
          <w:b/>
          <w:caps/>
          <w:sz w:val="28"/>
          <w:szCs w:val="28"/>
        </w:rPr>
        <w:t xml:space="preserve"> МУНИЦИПАЛЬНОГО ОБРАЗОВАНИЯ</w:t>
      </w:r>
    </w:p>
    <w:p w:rsidR="00DD6455" w:rsidRPr="00DD6455" w:rsidRDefault="00DD6455" w:rsidP="00DD6455">
      <w:pPr>
        <w:pStyle w:val="3"/>
        <w:ind w:firstLine="0"/>
        <w:rPr>
          <w:b/>
          <w:caps/>
          <w:sz w:val="28"/>
          <w:szCs w:val="28"/>
        </w:rPr>
      </w:pPr>
      <w:r w:rsidRPr="00DD6455">
        <w:rPr>
          <w:b/>
          <w:caps/>
          <w:sz w:val="28"/>
          <w:szCs w:val="28"/>
        </w:rPr>
        <w:t xml:space="preserve">                                 </w:t>
      </w:r>
      <w:r>
        <w:rPr>
          <w:b/>
          <w:caps/>
          <w:sz w:val="28"/>
          <w:szCs w:val="28"/>
        </w:rPr>
        <w:t xml:space="preserve">            </w:t>
      </w:r>
      <w:r w:rsidRPr="00DD6455">
        <w:rPr>
          <w:b/>
          <w:caps/>
          <w:sz w:val="28"/>
          <w:szCs w:val="28"/>
        </w:rPr>
        <w:t>КУТЛУЕВСКИЙ СЕЛЬСОВЕТ</w:t>
      </w:r>
    </w:p>
    <w:p w:rsidR="00DD6455" w:rsidRPr="00DD6455" w:rsidRDefault="00DD6455" w:rsidP="00DD6455">
      <w:pPr>
        <w:pStyle w:val="3"/>
        <w:ind w:firstLine="0"/>
        <w:rPr>
          <w:b/>
          <w:caps/>
          <w:sz w:val="28"/>
          <w:szCs w:val="28"/>
        </w:rPr>
      </w:pPr>
      <w:r w:rsidRPr="00DD6455">
        <w:rPr>
          <w:b/>
          <w:caps/>
          <w:sz w:val="28"/>
          <w:szCs w:val="28"/>
        </w:rPr>
        <w:t xml:space="preserve">                                </w:t>
      </w:r>
      <w:r>
        <w:rPr>
          <w:b/>
          <w:caps/>
          <w:sz w:val="28"/>
          <w:szCs w:val="28"/>
        </w:rPr>
        <w:t xml:space="preserve">              </w:t>
      </w:r>
      <w:r w:rsidRPr="00DD6455">
        <w:rPr>
          <w:b/>
          <w:caps/>
          <w:sz w:val="28"/>
          <w:szCs w:val="28"/>
        </w:rPr>
        <w:t xml:space="preserve">  АСЕКЕЕВСКОГО РАЙОНА </w:t>
      </w:r>
    </w:p>
    <w:p w:rsidR="00DD6455" w:rsidRPr="00DD6455" w:rsidRDefault="00DD6455" w:rsidP="00DD6455">
      <w:pPr>
        <w:pStyle w:val="3"/>
        <w:ind w:firstLine="0"/>
        <w:rPr>
          <w:b/>
          <w:caps/>
          <w:sz w:val="28"/>
          <w:szCs w:val="28"/>
        </w:rPr>
      </w:pPr>
      <w:r w:rsidRPr="00DD6455">
        <w:rPr>
          <w:b/>
          <w:caps/>
          <w:sz w:val="28"/>
          <w:szCs w:val="28"/>
        </w:rPr>
        <w:t xml:space="preserve">                              </w:t>
      </w:r>
      <w:r>
        <w:rPr>
          <w:b/>
          <w:caps/>
          <w:sz w:val="28"/>
          <w:szCs w:val="28"/>
        </w:rPr>
        <w:t xml:space="preserve">               </w:t>
      </w:r>
      <w:r w:rsidRPr="00DD6455">
        <w:rPr>
          <w:b/>
          <w:caps/>
          <w:sz w:val="28"/>
          <w:szCs w:val="28"/>
        </w:rPr>
        <w:t xml:space="preserve">  ОРЕНБУРГСКОЙ ОБЛАСТИ</w:t>
      </w:r>
    </w:p>
    <w:p w:rsidR="00DD6455" w:rsidRPr="00DD6455" w:rsidRDefault="00DD6455" w:rsidP="00DD6455">
      <w:pPr>
        <w:pStyle w:val="3"/>
        <w:jc w:val="center"/>
        <w:rPr>
          <w:b/>
          <w:sz w:val="28"/>
          <w:szCs w:val="28"/>
        </w:rPr>
      </w:pPr>
      <w:r w:rsidRPr="00DD6455">
        <w:rPr>
          <w:b/>
          <w:sz w:val="28"/>
          <w:szCs w:val="28"/>
        </w:rPr>
        <w:t xml:space="preserve">  третьего созыва</w:t>
      </w:r>
    </w:p>
    <w:p w:rsidR="00DD6455" w:rsidRDefault="00DD6455" w:rsidP="00DD6455">
      <w:pPr>
        <w:pStyle w:val="3"/>
        <w:jc w:val="center"/>
        <w:rPr>
          <w:b/>
          <w:sz w:val="28"/>
          <w:szCs w:val="28"/>
        </w:rPr>
      </w:pPr>
    </w:p>
    <w:p w:rsidR="00DD6455" w:rsidRDefault="00DD6455" w:rsidP="00DD6455">
      <w:pPr>
        <w:pStyle w:val="3"/>
        <w:rPr>
          <w:b/>
          <w:sz w:val="28"/>
          <w:szCs w:val="28"/>
        </w:rPr>
      </w:pPr>
      <w:r>
        <w:rPr>
          <w:b/>
          <w:sz w:val="28"/>
          <w:szCs w:val="28"/>
        </w:rPr>
        <w:t xml:space="preserve">                                      </w:t>
      </w:r>
    </w:p>
    <w:p w:rsidR="00DD6455" w:rsidRDefault="00DD6455" w:rsidP="00DD6455">
      <w:pPr>
        <w:pStyle w:val="3"/>
        <w:rPr>
          <w:rFonts w:ascii="Arial" w:hAnsi="Arial" w:cs="Arial"/>
          <w:b/>
          <w:sz w:val="32"/>
          <w:szCs w:val="32"/>
        </w:rPr>
      </w:pPr>
      <w:r>
        <w:rPr>
          <w:rFonts w:ascii="Arial" w:hAnsi="Arial" w:cs="Arial"/>
          <w:b/>
          <w:sz w:val="28"/>
          <w:szCs w:val="28"/>
        </w:rPr>
        <w:t xml:space="preserve">                                                </w:t>
      </w:r>
      <w:r>
        <w:rPr>
          <w:rFonts w:ascii="Arial" w:hAnsi="Arial" w:cs="Arial"/>
          <w:b/>
          <w:sz w:val="32"/>
          <w:szCs w:val="32"/>
        </w:rPr>
        <w:t>РЕШЕНИЕ</w:t>
      </w:r>
    </w:p>
    <w:p w:rsidR="00DD6455" w:rsidRDefault="00DD6455" w:rsidP="00DD6455">
      <w:pPr>
        <w:pStyle w:val="3"/>
        <w:rPr>
          <w:b/>
          <w:sz w:val="28"/>
          <w:szCs w:val="28"/>
        </w:rPr>
      </w:pPr>
    </w:p>
    <w:p w:rsidR="00DD6455" w:rsidRPr="00DD6455" w:rsidRDefault="00DD6455" w:rsidP="00DD6455">
      <w:pPr>
        <w:pStyle w:val="3"/>
        <w:ind w:firstLine="0"/>
        <w:rPr>
          <w:sz w:val="28"/>
          <w:szCs w:val="28"/>
        </w:rPr>
      </w:pPr>
      <w:r w:rsidRPr="00DD6455">
        <w:rPr>
          <w:sz w:val="28"/>
          <w:szCs w:val="28"/>
        </w:rPr>
        <w:t xml:space="preserve">2017                      </w:t>
      </w:r>
      <w:r>
        <w:rPr>
          <w:sz w:val="28"/>
          <w:szCs w:val="28"/>
        </w:rPr>
        <w:t xml:space="preserve">                      </w:t>
      </w:r>
      <w:r w:rsidRPr="00DD6455">
        <w:rPr>
          <w:sz w:val="28"/>
          <w:szCs w:val="28"/>
        </w:rPr>
        <w:t xml:space="preserve">  с. Кутлуево              </w:t>
      </w:r>
      <w:r>
        <w:rPr>
          <w:sz w:val="28"/>
          <w:szCs w:val="28"/>
        </w:rPr>
        <w:t xml:space="preserve">            </w:t>
      </w:r>
      <w:r w:rsidRPr="00DD6455">
        <w:rPr>
          <w:sz w:val="28"/>
          <w:szCs w:val="28"/>
        </w:rPr>
        <w:t xml:space="preserve">             № </w:t>
      </w:r>
    </w:p>
    <w:p w:rsidR="00DD6455" w:rsidRPr="00DD6455" w:rsidRDefault="00DD6455" w:rsidP="00B0642F">
      <w:pPr>
        <w:spacing w:after="0" w:line="240" w:lineRule="auto"/>
        <w:jc w:val="center"/>
        <w:rPr>
          <w:rFonts w:ascii="Times New Roman" w:eastAsia="Calibri" w:hAnsi="Times New Roman" w:cs="Times New Roman"/>
          <w:b/>
          <w:caps/>
          <w:sz w:val="28"/>
          <w:szCs w:val="28"/>
        </w:rPr>
      </w:pPr>
    </w:p>
    <w:p w:rsidR="00C0380B" w:rsidRPr="00C0380B" w:rsidRDefault="00C0380B" w:rsidP="00B0642F">
      <w:pPr>
        <w:spacing w:after="0" w:line="240" w:lineRule="auto"/>
        <w:jc w:val="both"/>
        <w:rPr>
          <w:rFonts w:ascii="Times New Roman" w:eastAsia="Calibri" w:hAnsi="Times New Roman"/>
          <w:sz w:val="28"/>
          <w:szCs w:val="28"/>
        </w:rPr>
      </w:pPr>
    </w:p>
    <w:p w:rsidR="00DD6455" w:rsidRDefault="00B0642F" w:rsidP="00DD6455">
      <w:pPr>
        <w:pStyle w:val="a8"/>
        <w:shd w:val="clear" w:color="auto" w:fill="FFFFFF"/>
        <w:spacing w:before="0" w:beforeAutospacing="0" w:after="0" w:afterAutospacing="0"/>
        <w:jc w:val="center"/>
        <w:rPr>
          <w:rStyle w:val="a4"/>
          <w:sz w:val="28"/>
          <w:szCs w:val="28"/>
        </w:rPr>
      </w:pPr>
      <w:r>
        <w:rPr>
          <w:rStyle w:val="a4"/>
          <w:sz w:val="28"/>
          <w:szCs w:val="28"/>
        </w:rPr>
        <w:t xml:space="preserve">О внесении </w:t>
      </w:r>
      <w:r w:rsidR="00DD6455">
        <w:rPr>
          <w:rStyle w:val="a4"/>
          <w:sz w:val="28"/>
          <w:szCs w:val="28"/>
        </w:rPr>
        <w:t>изменений в решен</w:t>
      </w:r>
      <w:r>
        <w:rPr>
          <w:rStyle w:val="a4"/>
          <w:sz w:val="28"/>
          <w:szCs w:val="28"/>
        </w:rPr>
        <w:t xml:space="preserve">ие </w:t>
      </w:r>
      <w:r w:rsidR="00DD6455">
        <w:rPr>
          <w:rStyle w:val="a4"/>
          <w:sz w:val="28"/>
          <w:szCs w:val="28"/>
        </w:rPr>
        <w:t>Совета депутатов от</w:t>
      </w:r>
    </w:p>
    <w:p w:rsidR="00DD6455" w:rsidRDefault="00DD6455" w:rsidP="00DD6455">
      <w:pPr>
        <w:pStyle w:val="a8"/>
        <w:shd w:val="clear" w:color="auto" w:fill="FFFFFF"/>
        <w:spacing w:before="0" w:beforeAutospacing="0" w:after="0" w:afterAutospacing="0"/>
        <w:jc w:val="center"/>
        <w:rPr>
          <w:rStyle w:val="a4"/>
          <w:b w:val="0"/>
          <w:color w:val="000000"/>
          <w:sz w:val="28"/>
          <w:szCs w:val="28"/>
        </w:rPr>
      </w:pPr>
      <w:r>
        <w:rPr>
          <w:rStyle w:val="a4"/>
          <w:sz w:val="28"/>
          <w:szCs w:val="28"/>
        </w:rPr>
        <w:t xml:space="preserve">29.12.2014  </w:t>
      </w:r>
      <w:r w:rsidR="00B0642F">
        <w:rPr>
          <w:rStyle w:val="a4"/>
          <w:sz w:val="28"/>
          <w:szCs w:val="28"/>
        </w:rPr>
        <w:t>№1</w:t>
      </w:r>
      <w:r>
        <w:rPr>
          <w:rStyle w:val="a4"/>
          <w:sz w:val="28"/>
          <w:szCs w:val="28"/>
        </w:rPr>
        <w:t>26</w:t>
      </w:r>
      <w:r w:rsidRPr="00DD6455">
        <w:rPr>
          <w:color w:val="000000"/>
          <w:sz w:val="28"/>
          <w:szCs w:val="28"/>
        </w:rPr>
        <w:t xml:space="preserve"> </w:t>
      </w:r>
      <w:r>
        <w:rPr>
          <w:color w:val="000000"/>
          <w:sz w:val="28"/>
          <w:szCs w:val="28"/>
        </w:rPr>
        <w:t>«</w:t>
      </w:r>
      <w:r>
        <w:rPr>
          <w:rStyle w:val="a4"/>
          <w:color w:val="000000"/>
          <w:sz w:val="28"/>
          <w:szCs w:val="28"/>
        </w:rPr>
        <w:t xml:space="preserve">Об утверждении Положения о порядке осуществления </w:t>
      </w:r>
    </w:p>
    <w:p w:rsidR="00DD6455" w:rsidRDefault="00DD6455" w:rsidP="00DD6455">
      <w:pPr>
        <w:pStyle w:val="a8"/>
        <w:shd w:val="clear" w:color="auto" w:fill="FFFFFF"/>
        <w:spacing w:before="0" w:beforeAutospacing="0" w:after="0" w:afterAutospacing="0"/>
        <w:jc w:val="center"/>
        <w:rPr>
          <w:b/>
        </w:rPr>
      </w:pPr>
      <w:r>
        <w:rPr>
          <w:rStyle w:val="a4"/>
          <w:color w:val="000000"/>
          <w:sz w:val="28"/>
          <w:szCs w:val="28"/>
        </w:rPr>
        <w:t xml:space="preserve">муниципального жилищного контроля в муниципальном образовании     Кутлуевский сельсовет» </w:t>
      </w:r>
    </w:p>
    <w:p w:rsidR="00B0642F" w:rsidRPr="00AC5A1C" w:rsidRDefault="00B0642F" w:rsidP="00B0642F">
      <w:pPr>
        <w:pStyle w:val="a3"/>
        <w:jc w:val="center"/>
        <w:rPr>
          <w:rFonts w:ascii="Times New Roman" w:hAnsi="Times New Roman"/>
          <w:sz w:val="28"/>
          <w:szCs w:val="28"/>
        </w:rPr>
      </w:pPr>
      <w:r>
        <w:rPr>
          <w:rStyle w:val="a4"/>
          <w:rFonts w:ascii="Times New Roman" w:hAnsi="Times New Roman"/>
          <w:sz w:val="28"/>
          <w:szCs w:val="28"/>
        </w:rPr>
        <w:t xml:space="preserve"> </w:t>
      </w:r>
    </w:p>
    <w:p w:rsidR="000A3D19" w:rsidRPr="00DD6455" w:rsidRDefault="000A3D19" w:rsidP="000A3D19">
      <w:pPr>
        <w:pStyle w:val="a8"/>
        <w:shd w:val="clear" w:color="auto" w:fill="FFFFFF"/>
        <w:spacing w:before="0" w:beforeAutospacing="0" w:after="0" w:afterAutospacing="0"/>
        <w:jc w:val="both"/>
        <w:rPr>
          <w:rStyle w:val="a4"/>
          <w:b w:val="0"/>
          <w:bCs w:val="0"/>
          <w:sz w:val="28"/>
          <w:szCs w:val="28"/>
        </w:rPr>
      </w:pPr>
      <w:r>
        <w:rPr>
          <w:sz w:val="28"/>
          <w:szCs w:val="28"/>
        </w:rPr>
        <w:t xml:space="preserve">      </w:t>
      </w:r>
      <w:r w:rsidR="00B0642F">
        <w:rPr>
          <w:sz w:val="28"/>
          <w:szCs w:val="28"/>
        </w:rPr>
        <w:t xml:space="preserve"> В </w:t>
      </w:r>
      <w:r w:rsidR="00B0642F" w:rsidRPr="00954D40">
        <w:rPr>
          <w:sz w:val="28"/>
          <w:szCs w:val="28"/>
        </w:rPr>
        <w:t xml:space="preserve">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0642F">
        <w:rPr>
          <w:sz w:val="28"/>
          <w:szCs w:val="28"/>
        </w:rPr>
        <w:t>» и на основании протеста прокурора № 7-1-2017 от 24.01.2017г</w:t>
      </w:r>
      <w:r>
        <w:rPr>
          <w:sz w:val="28"/>
          <w:szCs w:val="28"/>
        </w:rPr>
        <w:t xml:space="preserve"> на </w:t>
      </w:r>
      <w:r>
        <w:rPr>
          <w:rStyle w:val="a4"/>
          <w:b w:val="0"/>
          <w:sz w:val="28"/>
          <w:szCs w:val="28"/>
        </w:rPr>
        <w:t>р</w:t>
      </w:r>
      <w:r w:rsidRPr="00DD6455">
        <w:rPr>
          <w:rStyle w:val="a4"/>
          <w:b w:val="0"/>
          <w:sz w:val="28"/>
          <w:szCs w:val="28"/>
        </w:rPr>
        <w:t xml:space="preserve">ешение Совета депутатов </w:t>
      </w:r>
      <w:r>
        <w:rPr>
          <w:rStyle w:val="a4"/>
          <w:b w:val="0"/>
          <w:sz w:val="28"/>
          <w:szCs w:val="28"/>
        </w:rPr>
        <w:t xml:space="preserve">от </w:t>
      </w:r>
      <w:r w:rsidRPr="00DD6455">
        <w:rPr>
          <w:rStyle w:val="a4"/>
          <w:b w:val="0"/>
          <w:sz w:val="28"/>
          <w:szCs w:val="28"/>
        </w:rPr>
        <w:t>29.12.2014 №126</w:t>
      </w:r>
      <w:r w:rsidRPr="00DD6455">
        <w:rPr>
          <w:b/>
          <w:color w:val="000000"/>
          <w:sz w:val="28"/>
          <w:szCs w:val="28"/>
        </w:rPr>
        <w:t xml:space="preserve"> «</w:t>
      </w:r>
      <w:r w:rsidRPr="00DD6455">
        <w:rPr>
          <w:rStyle w:val="a4"/>
          <w:b w:val="0"/>
          <w:color w:val="000000"/>
          <w:sz w:val="28"/>
          <w:szCs w:val="28"/>
        </w:rPr>
        <w:t xml:space="preserve">Об утверждении Положения о порядке осуществления муниципального жилищного контроля в муниципальном образовании     Кутлуевский </w:t>
      </w:r>
      <w:r>
        <w:rPr>
          <w:rStyle w:val="a4"/>
          <w:b w:val="0"/>
          <w:color w:val="000000"/>
          <w:sz w:val="28"/>
          <w:szCs w:val="28"/>
        </w:rPr>
        <w:t>:</w:t>
      </w:r>
    </w:p>
    <w:p w:rsidR="00B0642F" w:rsidRDefault="00B0642F" w:rsidP="00B269D8">
      <w:pPr>
        <w:spacing w:after="0" w:line="240" w:lineRule="auto"/>
        <w:jc w:val="both"/>
        <w:rPr>
          <w:rFonts w:ascii="Times New Roman" w:hAnsi="Times New Roman"/>
          <w:sz w:val="28"/>
          <w:szCs w:val="28"/>
        </w:rPr>
      </w:pPr>
      <w:r>
        <w:rPr>
          <w:rFonts w:ascii="Times New Roman" w:hAnsi="Times New Roman"/>
          <w:sz w:val="28"/>
          <w:szCs w:val="28"/>
        </w:rPr>
        <w:t>Постановляет:</w:t>
      </w:r>
    </w:p>
    <w:p w:rsidR="00DD6455" w:rsidRPr="00DD6455" w:rsidRDefault="00DD6455" w:rsidP="00DD6455">
      <w:pPr>
        <w:pStyle w:val="a8"/>
        <w:shd w:val="clear" w:color="auto" w:fill="FFFFFF"/>
        <w:spacing w:before="0" w:beforeAutospacing="0" w:after="0" w:afterAutospacing="0"/>
        <w:jc w:val="center"/>
        <w:rPr>
          <w:rStyle w:val="a4"/>
          <w:b w:val="0"/>
          <w:sz w:val="28"/>
          <w:szCs w:val="28"/>
        </w:rPr>
      </w:pPr>
      <w:r>
        <w:rPr>
          <w:sz w:val="28"/>
          <w:szCs w:val="28"/>
        </w:rPr>
        <w:t xml:space="preserve">1. </w:t>
      </w:r>
      <w:r w:rsidR="00B269D8">
        <w:rPr>
          <w:sz w:val="28"/>
          <w:szCs w:val="28"/>
        </w:rPr>
        <w:t xml:space="preserve"> </w:t>
      </w:r>
      <w:r w:rsidR="00B269D8" w:rsidRPr="00B269D8">
        <w:rPr>
          <w:sz w:val="28"/>
          <w:szCs w:val="28"/>
        </w:rPr>
        <w:t>Внести изменени</w:t>
      </w:r>
      <w:r w:rsidR="000A3D19">
        <w:rPr>
          <w:sz w:val="28"/>
          <w:szCs w:val="28"/>
        </w:rPr>
        <w:t>я</w:t>
      </w:r>
      <w:r w:rsidR="00B269D8" w:rsidRPr="00B269D8">
        <w:rPr>
          <w:sz w:val="28"/>
          <w:szCs w:val="28"/>
        </w:rPr>
        <w:t xml:space="preserve"> и дополнения </w:t>
      </w:r>
      <w:r w:rsidR="00B269D8" w:rsidRPr="00B269D8">
        <w:rPr>
          <w:rFonts w:eastAsia="Calibri"/>
          <w:bCs/>
          <w:color w:val="000000"/>
          <w:sz w:val="28"/>
          <w:szCs w:val="28"/>
        </w:rPr>
        <w:t xml:space="preserve"> в </w:t>
      </w:r>
      <w:r w:rsidR="00B269D8" w:rsidRPr="00DD6455">
        <w:rPr>
          <w:rStyle w:val="a4"/>
          <w:b w:val="0"/>
          <w:sz w:val="28"/>
          <w:szCs w:val="28"/>
        </w:rPr>
        <w:t xml:space="preserve"> </w:t>
      </w:r>
      <w:r>
        <w:rPr>
          <w:rStyle w:val="a4"/>
          <w:b w:val="0"/>
          <w:sz w:val="28"/>
          <w:szCs w:val="28"/>
        </w:rPr>
        <w:t>р</w:t>
      </w:r>
      <w:r w:rsidRPr="00DD6455">
        <w:rPr>
          <w:rStyle w:val="a4"/>
          <w:b w:val="0"/>
          <w:sz w:val="28"/>
          <w:szCs w:val="28"/>
        </w:rPr>
        <w:t xml:space="preserve">ешение Совета депутатов </w:t>
      </w:r>
      <w:r>
        <w:rPr>
          <w:rStyle w:val="a4"/>
          <w:b w:val="0"/>
          <w:sz w:val="28"/>
          <w:szCs w:val="28"/>
        </w:rPr>
        <w:t>от</w:t>
      </w:r>
    </w:p>
    <w:p w:rsidR="00DD6455" w:rsidRPr="00DD6455" w:rsidRDefault="00DD6455" w:rsidP="00DD6455">
      <w:pPr>
        <w:pStyle w:val="a8"/>
        <w:shd w:val="clear" w:color="auto" w:fill="FFFFFF"/>
        <w:spacing w:before="0" w:beforeAutospacing="0" w:after="0" w:afterAutospacing="0"/>
        <w:jc w:val="center"/>
        <w:rPr>
          <w:rStyle w:val="a4"/>
          <w:b w:val="0"/>
          <w:color w:val="000000"/>
          <w:sz w:val="28"/>
          <w:szCs w:val="28"/>
        </w:rPr>
      </w:pPr>
      <w:r w:rsidRPr="00DD6455">
        <w:rPr>
          <w:rStyle w:val="a4"/>
          <w:b w:val="0"/>
          <w:sz w:val="28"/>
          <w:szCs w:val="28"/>
        </w:rPr>
        <w:t>29.12.2014 №126</w:t>
      </w:r>
      <w:r w:rsidRPr="00DD6455">
        <w:rPr>
          <w:b/>
          <w:color w:val="000000"/>
          <w:sz w:val="28"/>
          <w:szCs w:val="28"/>
        </w:rPr>
        <w:t xml:space="preserve"> «</w:t>
      </w:r>
      <w:r w:rsidRPr="00DD6455">
        <w:rPr>
          <w:rStyle w:val="a4"/>
          <w:b w:val="0"/>
          <w:color w:val="000000"/>
          <w:sz w:val="28"/>
          <w:szCs w:val="28"/>
        </w:rPr>
        <w:t xml:space="preserve">Об утверждении Положения о порядке осуществления </w:t>
      </w:r>
    </w:p>
    <w:p w:rsidR="00DD6455" w:rsidRPr="00DD6455" w:rsidRDefault="00DD6455" w:rsidP="00DD6455">
      <w:pPr>
        <w:pStyle w:val="a7"/>
        <w:spacing w:after="0" w:line="240" w:lineRule="auto"/>
        <w:ind w:left="360"/>
        <w:jc w:val="both"/>
        <w:rPr>
          <w:rStyle w:val="a4"/>
          <w:rFonts w:ascii="Times New Roman" w:hAnsi="Times New Roman" w:cs="Times New Roman"/>
          <w:b w:val="0"/>
          <w:bCs w:val="0"/>
          <w:sz w:val="28"/>
          <w:szCs w:val="28"/>
        </w:rPr>
      </w:pPr>
      <w:r w:rsidRPr="00DD6455">
        <w:rPr>
          <w:rStyle w:val="a4"/>
          <w:rFonts w:ascii="Times New Roman" w:hAnsi="Times New Roman" w:cs="Times New Roman"/>
          <w:b w:val="0"/>
          <w:color w:val="000000"/>
          <w:sz w:val="28"/>
          <w:szCs w:val="28"/>
        </w:rPr>
        <w:t xml:space="preserve">муниципального жилищного контроля в муниципальном образовании     Кутлуевский </w:t>
      </w:r>
      <w:r>
        <w:rPr>
          <w:rStyle w:val="a4"/>
          <w:rFonts w:ascii="Times New Roman" w:hAnsi="Times New Roman" w:cs="Times New Roman"/>
          <w:b w:val="0"/>
          <w:color w:val="000000"/>
          <w:sz w:val="28"/>
          <w:szCs w:val="28"/>
        </w:rPr>
        <w:t>:</w:t>
      </w:r>
    </w:p>
    <w:p w:rsidR="00B0642F" w:rsidRPr="00DD6455" w:rsidRDefault="00B269D8" w:rsidP="00DD6455">
      <w:pPr>
        <w:pStyle w:val="a7"/>
        <w:spacing w:after="0" w:line="240" w:lineRule="auto"/>
        <w:ind w:left="360"/>
        <w:jc w:val="both"/>
        <w:rPr>
          <w:rFonts w:ascii="Times New Roman" w:hAnsi="Times New Roman"/>
          <w:sz w:val="28"/>
          <w:szCs w:val="28"/>
        </w:rPr>
      </w:pPr>
      <w:r w:rsidRPr="00DD6455">
        <w:rPr>
          <w:rFonts w:ascii="Times New Roman" w:hAnsi="Times New Roman"/>
          <w:sz w:val="28"/>
          <w:szCs w:val="28"/>
        </w:rPr>
        <w:t xml:space="preserve">1.1. </w:t>
      </w:r>
      <w:r w:rsidR="00DD6455">
        <w:rPr>
          <w:rFonts w:ascii="Times New Roman" w:hAnsi="Times New Roman"/>
          <w:sz w:val="28"/>
          <w:szCs w:val="28"/>
        </w:rPr>
        <w:t>Пункт 7.6</w:t>
      </w:r>
      <w:r w:rsidR="00B0642F" w:rsidRPr="00DD6455">
        <w:rPr>
          <w:rFonts w:ascii="Times New Roman" w:hAnsi="Times New Roman"/>
          <w:sz w:val="28"/>
          <w:szCs w:val="28"/>
        </w:rPr>
        <w:t>. Регламента изложить в новой редакции:</w:t>
      </w:r>
    </w:p>
    <w:p w:rsidR="00DD6455" w:rsidRDefault="00B0642F" w:rsidP="00B269D8">
      <w:pPr>
        <w:pStyle w:val="a7"/>
        <w:autoSpaceDE w:val="0"/>
        <w:autoSpaceDN w:val="0"/>
        <w:adjustRightInd w:val="0"/>
        <w:spacing w:after="0" w:line="240" w:lineRule="auto"/>
        <w:ind w:left="0"/>
        <w:jc w:val="both"/>
        <w:rPr>
          <w:sz w:val="28"/>
          <w:szCs w:val="28"/>
        </w:rPr>
      </w:pPr>
      <w:r w:rsidRPr="00B269D8">
        <w:rPr>
          <w:rFonts w:ascii="Times New Roman" w:hAnsi="Times New Roman"/>
          <w:sz w:val="28"/>
          <w:szCs w:val="28"/>
        </w:rPr>
        <w:t xml:space="preserve"> </w:t>
      </w:r>
      <w:r w:rsidR="00DD6455" w:rsidRPr="00DD6455">
        <w:rPr>
          <w:rFonts w:ascii="Times New Roman" w:hAnsi="Times New Roman" w:cs="Times New Roman"/>
          <w:sz w:val="28"/>
          <w:szCs w:val="28"/>
        </w:rPr>
        <w:t>Основанием для проведения внеплановой проверки является</w:t>
      </w:r>
      <w:r w:rsidR="00DD6455">
        <w:rPr>
          <w:sz w:val="28"/>
          <w:szCs w:val="28"/>
        </w:rPr>
        <w:t>:</w:t>
      </w:r>
    </w:p>
    <w:p w:rsidR="00B0642F" w:rsidRPr="00B269D8" w:rsidRDefault="00DD6455" w:rsidP="00B269D8">
      <w:pPr>
        <w:pStyle w:val="a7"/>
        <w:autoSpaceDE w:val="0"/>
        <w:autoSpaceDN w:val="0"/>
        <w:adjustRightInd w:val="0"/>
        <w:spacing w:after="0" w:line="240" w:lineRule="auto"/>
        <w:ind w:left="0"/>
        <w:jc w:val="both"/>
        <w:rPr>
          <w:rFonts w:ascii="Times New Roman" w:hAnsi="Times New Roman"/>
          <w:sz w:val="28"/>
          <w:szCs w:val="28"/>
        </w:rPr>
      </w:pPr>
      <w:r w:rsidRPr="00B269D8">
        <w:rPr>
          <w:rFonts w:ascii="Times New Roman" w:hAnsi="Times New Roman"/>
          <w:sz w:val="28"/>
          <w:szCs w:val="28"/>
        </w:rPr>
        <w:t xml:space="preserve"> </w:t>
      </w:r>
      <w:r w:rsidR="00B0642F" w:rsidRPr="00B269D8">
        <w:rPr>
          <w:rFonts w:ascii="Times New Roman" w:hAnsi="Times New Roman"/>
          <w:sz w:val="28"/>
          <w:szCs w:val="28"/>
        </w:rPr>
        <w:t xml:space="preserve">- </w:t>
      </w:r>
      <w:r w:rsidR="00B269D8">
        <w:rPr>
          <w:rFonts w:ascii="Times New Roman" w:hAnsi="Times New Roman"/>
          <w:sz w:val="28"/>
          <w:szCs w:val="28"/>
        </w:rPr>
        <w:t>п</w:t>
      </w:r>
      <w:r w:rsidR="00B0642F" w:rsidRPr="00B269D8">
        <w:rPr>
          <w:rFonts w:ascii="Times New Roman" w:hAnsi="Times New Roman"/>
          <w:sz w:val="28"/>
          <w:szCs w:val="28"/>
        </w:rPr>
        <w:t xml:space="preserve">оступление в администрацию муниципального образования Кутлуевский сельсовет Асекеевского района Оренбургской области заявления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w:t>
      </w:r>
      <w:r w:rsidR="00B0642F" w:rsidRPr="00B269D8">
        <w:rPr>
          <w:rFonts w:ascii="Times New Roman" w:hAnsi="Times New Roman"/>
          <w:sz w:val="28"/>
          <w:szCs w:val="28"/>
        </w:rPr>
        <w:lastRenderedPageBreak/>
        <w:t>планами предоставления правового статуса, специального разрешения (лицензии), выдачи  разрешения(согласования);</w:t>
      </w:r>
    </w:p>
    <w:p w:rsidR="00B0642F" w:rsidRPr="00B269D8" w:rsidRDefault="00B0642F" w:rsidP="00B269D8">
      <w:pPr>
        <w:pStyle w:val="a7"/>
        <w:autoSpaceDE w:val="0"/>
        <w:autoSpaceDN w:val="0"/>
        <w:adjustRightInd w:val="0"/>
        <w:spacing w:after="0" w:line="240" w:lineRule="auto"/>
        <w:ind w:left="0"/>
        <w:jc w:val="both"/>
        <w:rPr>
          <w:rFonts w:ascii="Times New Roman" w:hAnsi="Times New Roman"/>
          <w:sz w:val="28"/>
          <w:szCs w:val="28"/>
        </w:rPr>
      </w:pPr>
      <w:r w:rsidRPr="00B269D8">
        <w:rPr>
          <w:rFonts w:ascii="Times New Roman" w:hAnsi="Times New Roman"/>
          <w:sz w:val="28"/>
          <w:szCs w:val="28"/>
        </w:rPr>
        <w:t>-</w:t>
      </w:r>
      <w:r w:rsidR="00B269D8">
        <w:rPr>
          <w:rFonts w:ascii="Times New Roman" w:hAnsi="Times New Roman"/>
          <w:sz w:val="28"/>
          <w:szCs w:val="28"/>
        </w:rPr>
        <w:t xml:space="preserve"> </w:t>
      </w:r>
      <w:r w:rsidRPr="00B269D8">
        <w:rPr>
          <w:rFonts w:ascii="Times New Roman" w:hAnsi="Times New Roman"/>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0642F" w:rsidRPr="00B269D8" w:rsidRDefault="00B0642F" w:rsidP="00B269D8">
      <w:pPr>
        <w:autoSpaceDE w:val="0"/>
        <w:autoSpaceDN w:val="0"/>
        <w:adjustRightInd w:val="0"/>
        <w:spacing w:after="0" w:line="240" w:lineRule="auto"/>
        <w:jc w:val="both"/>
        <w:rPr>
          <w:rFonts w:ascii="Times New Roman" w:hAnsi="Times New Roman"/>
          <w:sz w:val="28"/>
          <w:szCs w:val="28"/>
        </w:rPr>
      </w:pPr>
      <w:r w:rsidRPr="00B269D8">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0642F" w:rsidRPr="00B269D8" w:rsidRDefault="00B0642F" w:rsidP="00B269D8">
      <w:pPr>
        <w:autoSpaceDE w:val="0"/>
        <w:autoSpaceDN w:val="0"/>
        <w:adjustRightInd w:val="0"/>
        <w:spacing w:after="0" w:line="240" w:lineRule="auto"/>
        <w:jc w:val="both"/>
        <w:rPr>
          <w:rFonts w:ascii="Times New Roman" w:hAnsi="Times New Roman"/>
          <w:sz w:val="28"/>
          <w:szCs w:val="28"/>
        </w:rPr>
      </w:pPr>
      <w:r w:rsidRPr="00B269D8">
        <w:rPr>
          <w:rFonts w:ascii="Times New Roman" w:hAnsi="Times New Roman"/>
          <w:sz w:val="28"/>
          <w:szCs w:val="28"/>
        </w:rPr>
        <w:t>б)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269D8" w:rsidRDefault="00B269D8" w:rsidP="00B0642F">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00B0642F">
        <w:rPr>
          <w:rFonts w:ascii="Times New Roman" w:hAnsi="Times New Roman"/>
          <w:sz w:val="28"/>
          <w:szCs w:val="28"/>
        </w:rPr>
        <w:t>2.</w:t>
      </w:r>
      <w:r>
        <w:rPr>
          <w:rFonts w:ascii="Times New Roman" w:hAnsi="Times New Roman"/>
          <w:sz w:val="28"/>
          <w:szCs w:val="28"/>
        </w:rPr>
        <w:t xml:space="preserve"> </w:t>
      </w:r>
      <w:r w:rsidR="00B0642F">
        <w:rPr>
          <w:rFonts w:ascii="Times New Roman" w:hAnsi="Times New Roman"/>
          <w:sz w:val="28"/>
          <w:szCs w:val="28"/>
        </w:rPr>
        <w:t xml:space="preserve"> </w:t>
      </w:r>
      <w:r w:rsidRPr="00B269D8">
        <w:rPr>
          <w:rFonts w:ascii="Times New Roman" w:hAnsi="Times New Roman"/>
          <w:sz w:val="28"/>
          <w:szCs w:val="28"/>
        </w:rPr>
        <w:t>Пункт</w:t>
      </w:r>
      <w:r w:rsidR="00F442F9">
        <w:rPr>
          <w:rFonts w:ascii="Times New Roman" w:hAnsi="Times New Roman"/>
          <w:sz w:val="28"/>
          <w:szCs w:val="28"/>
        </w:rPr>
        <w:t xml:space="preserve"> 7.9 </w:t>
      </w:r>
      <w:r w:rsidRPr="00B269D8">
        <w:rPr>
          <w:rFonts w:ascii="Times New Roman" w:hAnsi="Times New Roman"/>
          <w:sz w:val="28"/>
          <w:szCs w:val="28"/>
        </w:rPr>
        <w:t xml:space="preserve"> Регламента изложить в новой редакции</w:t>
      </w:r>
      <w:r>
        <w:rPr>
          <w:rFonts w:ascii="Times New Roman" w:hAnsi="Times New Roman"/>
          <w:sz w:val="28"/>
          <w:szCs w:val="28"/>
        </w:rPr>
        <w:t>:</w:t>
      </w:r>
    </w:p>
    <w:p w:rsidR="00B0642F" w:rsidRPr="00B269D8" w:rsidRDefault="00B0642F" w:rsidP="00B0642F">
      <w:pPr>
        <w:autoSpaceDE w:val="0"/>
        <w:autoSpaceDN w:val="0"/>
        <w:adjustRightInd w:val="0"/>
        <w:spacing w:after="0" w:line="240" w:lineRule="auto"/>
        <w:ind w:firstLine="709"/>
        <w:contextualSpacing/>
        <w:jc w:val="both"/>
        <w:rPr>
          <w:rFonts w:ascii="Times New Roman" w:hAnsi="Times New Roman"/>
          <w:sz w:val="28"/>
          <w:szCs w:val="28"/>
        </w:rPr>
      </w:pPr>
      <w:r w:rsidRPr="00954D40">
        <w:rPr>
          <w:rFonts w:ascii="Times New Roman" w:hAnsi="Times New Roman"/>
          <w:sz w:val="28"/>
          <w:szCs w:val="28"/>
        </w:rPr>
        <w:t xml:space="preserve">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r w:rsidR="00F34298">
        <w:rPr>
          <w:rFonts w:ascii="Times New Roman" w:hAnsi="Times New Roman"/>
          <w:sz w:val="28"/>
          <w:szCs w:val="28"/>
        </w:rPr>
        <w:t>пункте 7.6</w:t>
      </w:r>
      <w:r w:rsidRPr="00954D40">
        <w:rPr>
          <w:rFonts w:ascii="Times New Roman" w:hAnsi="Times New Roman"/>
          <w:sz w:val="28"/>
          <w:szCs w:val="28"/>
        </w:rPr>
        <w:t xml:space="preserve"> административного регламента, не являются основанием для принятия решения о проведения проверки</w:t>
      </w:r>
      <w:r w:rsidRPr="00B269D8">
        <w:rPr>
          <w:rFonts w:ascii="Times New Roman" w:hAnsi="Times New Roman"/>
          <w:sz w:val="28"/>
          <w:szCs w:val="28"/>
        </w:rPr>
        <w:t xml:space="preserve">. В случае, если изложенная в обращении и заявлении информация может в соответствии с </w:t>
      </w:r>
      <w:r w:rsidR="00F34298">
        <w:rPr>
          <w:rFonts w:ascii="Times New Roman" w:hAnsi="Times New Roman"/>
          <w:sz w:val="28"/>
          <w:szCs w:val="28"/>
        </w:rPr>
        <w:t>п</w:t>
      </w:r>
      <w:r w:rsidRPr="00B269D8">
        <w:rPr>
          <w:rFonts w:ascii="Times New Roman" w:hAnsi="Times New Roman"/>
          <w:sz w:val="28"/>
          <w:szCs w:val="28"/>
        </w:rPr>
        <w:t>унктом</w:t>
      </w:r>
      <w:r w:rsidR="00F34298">
        <w:rPr>
          <w:rFonts w:ascii="Times New Roman" w:hAnsi="Times New Roman"/>
          <w:sz w:val="28"/>
          <w:szCs w:val="28"/>
        </w:rPr>
        <w:t xml:space="preserve"> 7.6</w:t>
      </w:r>
      <w:r w:rsidRPr="00B269D8">
        <w:rPr>
          <w:rFonts w:ascii="Times New Roman" w:hAnsi="Times New Roman"/>
          <w:sz w:val="28"/>
          <w:szCs w:val="28"/>
        </w:rPr>
        <w:t xml:space="preserve"> настоящей статьи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w:t>
      </w:r>
      <w:r w:rsidR="00B269D8" w:rsidRPr="00B269D8">
        <w:rPr>
          <w:rFonts w:ascii="Times New Roman" w:hAnsi="Times New Roman"/>
          <w:sz w:val="28"/>
          <w:szCs w:val="28"/>
        </w:rPr>
        <w:t xml:space="preserve"> </w:t>
      </w:r>
      <w:r w:rsidRPr="00B269D8">
        <w:rPr>
          <w:rFonts w:ascii="Times New Roman" w:hAnsi="Times New Roman"/>
          <w:sz w:val="28"/>
          <w:szCs w:val="28"/>
        </w:rPr>
        <w:t xml:space="preserve"> и аутентификации.</w:t>
      </w:r>
    </w:p>
    <w:p w:rsidR="00B269D8" w:rsidRPr="00B269D8" w:rsidRDefault="00B269D8" w:rsidP="00B269D8">
      <w:pPr>
        <w:pStyle w:val="a7"/>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1.3. </w:t>
      </w:r>
      <w:r w:rsidRPr="00B269D8">
        <w:rPr>
          <w:rFonts w:ascii="Times New Roman" w:hAnsi="Times New Roman"/>
          <w:sz w:val="28"/>
          <w:szCs w:val="28"/>
        </w:rPr>
        <w:t xml:space="preserve">Пункт </w:t>
      </w:r>
      <w:r w:rsidR="00F442F9">
        <w:rPr>
          <w:rFonts w:ascii="Times New Roman" w:hAnsi="Times New Roman"/>
          <w:sz w:val="28"/>
          <w:szCs w:val="28"/>
        </w:rPr>
        <w:t>7.10</w:t>
      </w:r>
      <w:r w:rsidRPr="00B269D8">
        <w:rPr>
          <w:rFonts w:ascii="Times New Roman" w:hAnsi="Times New Roman"/>
          <w:sz w:val="28"/>
          <w:szCs w:val="28"/>
        </w:rPr>
        <w:t>. Регламента изложить в новой редакции:</w:t>
      </w:r>
    </w:p>
    <w:p w:rsidR="00B0642F" w:rsidRDefault="00B0642F" w:rsidP="00B269D8">
      <w:pPr>
        <w:autoSpaceDE w:val="0"/>
        <w:autoSpaceDN w:val="0"/>
        <w:adjustRightInd w:val="0"/>
        <w:spacing w:after="0" w:line="240" w:lineRule="auto"/>
        <w:jc w:val="both"/>
        <w:rPr>
          <w:rFonts w:ascii="Times New Roman" w:hAnsi="Times New Roman"/>
          <w:sz w:val="28"/>
          <w:szCs w:val="28"/>
        </w:rPr>
      </w:pPr>
      <w:r w:rsidRPr="00B269D8">
        <w:rPr>
          <w:rFonts w:ascii="Times New Roman" w:hAnsi="Times New Roman"/>
          <w:sz w:val="28"/>
          <w:szCs w:val="28"/>
        </w:rPr>
        <w:lastRenderedPageBreak/>
        <w:t xml:space="preserve"> О проведении  плановой проверки юридическое лицо, индивидуальный предприниматель уведомляется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органа муниципального контроля о начале проведения плановой проверки заказным почтовым отправлением с уведомлением о вручении 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в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B269D8" w:rsidRPr="00F442F9" w:rsidRDefault="00B269D8" w:rsidP="00F442F9">
      <w:pPr>
        <w:pStyle w:val="a7"/>
        <w:numPr>
          <w:ilvl w:val="0"/>
          <w:numId w:val="5"/>
        </w:numPr>
        <w:autoSpaceDE w:val="0"/>
        <w:autoSpaceDN w:val="0"/>
        <w:adjustRightInd w:val="0"/>
        <w:spacing w:after="0" w:line="240" w:lineRule="auto"/>
        <w:ind w:left="357" w:hanging="357"/>
        <w:jc w:val="both"/>
        <w:rPr>
          <w:rFonts w:ascii="Times New Roman" w:hAnsi="Times New Roman" w:cs="Times New Roman"/>
          <w:sz w:val="28"/>
          <w:szCs w:val="28"/>
        </w:rPr>
      </w:pPr>
      <w:r w:rsidRPr="00F442F9">
        <w:rPr>
          <w:rFonts w:ascii="Times New Roman" w:hAnsi="Times New Roman" w:cs="Times New Roman"/>
          <w:sz w:val="28"/>
          <w:szCs w:val="28"/>
        </w:rPr>
        <w:t xml:space="preserve">Настоящее </w:t>
      </w:r>
      <w:r w:rsidR="00F442F9" w:rsidRPr="00F442F9">
        <w:rPr>
          <w:rFonts w:ascii="Times New Roman" w:hAnsi="Times New Roman" w:cs="Times New Roman"/>
          <w:sz w:val="28"/>
          <w:szCs w:val="28"/>
        </w:rPr>
        <w:t>реше</w:t>
      </w:r>
      <w:r w:rsidRPr="00F442F9">
        <w:rPr>
          <w:rFonts w:ascii="Times New Roman" w:hAnsi="Times New Roman" w:cs="Times New Roman"/>
          <w:sz w:val="28"/>
          <w:szCs w:val="28"/>
        </w:rPr>
        <w:t>ние вступает в силу после его официального обнародования и подлежит размещению на официальном сайте муниципального образования Кутлуевский сельсовет Асекеевского района.</w:t>
      </w:r>
    </w:p>
    <w:p w:rsidR="00B269D8" w:rsidRPr="00B269D8" w:rsidRDefault="00B269D8" w:rsidP="00B269D8">
      <w:pPr>
        <w:pStyle w:val="a7"/>
        <w:jc w:val="both"/>
        <w:rPr>
          <w:sz w:val="28"/>
          <w:szCs w:val="28"/>
        </w:rPr>
      </w:pPr>
    </w:p>
    <w:p w:rsidR="00B269D8" w:rsidRPr="00B269D8" w:rsidRDefault="00B269D8" w:rsidP="00B269D8">
      <w:pPr>
        <w:pStyle w:val="a7"/>
        <w:autoSpaceDE w:val="0"/>
        <w:autoSpaceDN w:val="0"/>
        <w:adjustRightInd w:val="0"/>
        <w:spacing w:after="0" w:line="240" w:lineRule="auto"/>
        <w:jc w:val="both"/>
        <w:rPr>
          <w:rFonts w:ascii="Times New Roman" w:hAnsi="Times New Roman"/>
          <w:sz w:val="28"/>
          <w:szCs w:val="28"/>
        </w:rPr>
      </w:pPr>
    </w:p>
    <w:p w:rsidR="00B0642F" w:rsidRPr="00B269D8" w:rsidRDefault="00B0642F" w:rsidP="00B0642F">
      <w:pPr>
        <w:autoSpaceDE w:val="0"/>
        <w:autoSpaceDN w:val="0"/>
        <w:adjustRightInd w:val="0"/>
        <w:spacing w:after="0" w:line="240" w:lineRule="auto"/>
        <w:ind w:firstLine="709"/>
        <w:contextualSpacing/>
        <w:jc w:val="both"/>
        <w:rPr>
          <w:rFonts w:ascii="Times New Roman" w:hAnsi="Times New Roman"/>
          <w:sz w:val="28"/>
          <w:szCs w:val="28"/>
        </w:rPr>
      </w:pPr>
    </w:p>
    <w:p w:rsidR="00B0642F" w:rsidRPr="00B269D8" w:rsidRDefault="00B269D8" w:rsidP="00B269D8">
      <w:pPr>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Глава муниципального образования </w:t>
      </w:r>
      <w:r w:rsidR="00C0380B">
        <w:rPr>
          <w:rFonts w:ascii="Times New Roman" w:hAnsi="Times New Roman"/>
          <w:sz w:val="28"/>
          <w:szCs w:val="28"/>
        </w:rPr>
        <w:t xml:space="preserve">                                              Р.З.Шарипов</w:t>
      </w:r>
    </w:p>
    <w:p w:rsidR="00B0642F" w:rsidRPr="00B269D8" w:rsidRDefault="00B0642F" w:rsidP="00B0642F">
      <w:pPr>
        <w:pStyle w:val="a7"/>
        <w:spacing w:after="0" w:line="240" w:lineRule="auto"/>
        <w:jc w:val="both"/>
        <w:rPr>
          <w:rFonts w:ascii="Times New Roman" w:hAnsi="Times New Roman"/>
          <w:sz w:val="28"/>
          <w:szCs w:val="28"/>
        </w:rPr>
      </w:pPr>
    </w:p>
    <w:p w:rsidR="00B0642F" w:rsidRPr="00B269D8" w:rsidRDefault="00B0642F" w:rsidP="00B0642F">
      <w:pPr>
        <w:spacing w:after="0" w:line="240" w:lineRule="auto"/>
        <w:jc w:val="both"/>
      </w:pPr>
      <w:r w:rsidRPr="00B269D8">
        <w:rPr>
          <w:rFonts w:ascii="Times New Roman" w:hAnsi="Times New Roman"/>
          <w:sz w:val="28"/>
          <w:szCs w:val="28"/>
        </w:rPr>
        <w:t xml:space="preserve"> </w:t>
      </w:r>
    </w:p>
    <w:sectPr w:rsidR="00B0642F" w:rsidRPr="00B269D8" w:rsidSect="00DB24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47E" w:rsidRDefault="005E347E" w:rsidP="00F34298">
      <w:pPr>
        <w:spacing w:after="0" w:line="240" w:lineRule="auto"/>
      </w:pPr>
      <w:r>
        <w:separator/>
      </w:r>
    </w:p>
  </w:endnote>
  <w:endnote w:type="continuationSeparator" w:id="1">
    <w:p w:rsidR="005E347E" w:rsidRDefault="005E347E" w:rsidP="00F342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47E" w:rsidRDefault="005E347E" w:rsidP="00F34298">
      <w:pPr>
        <w:spacing w:after="0" w:line="240" w:lineRule="auto"/>
      </w:pPr>
      <w:r>
        <w:separator/>
      </w:r>
    </w:p>
  </w:footnote>
  <w:footnote w:type="continuationSeparator" w:id="1">
    <w:p w:rsidR="005E347E" w:rsidRDefault="005E347E" w:rsidP="00F342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322FD"/>
    <w:multiLevelType w:val="hybridMultilevel"/>
    <w:tmpl w:val="037E3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37546F"/>
    <w:multiLevelType w:val="hybridMultilevel"/>
    <w:tmpl w:val="46E0684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034F66"/>
    <w:multiLevelType w:val="hybridMultilevel"/>
    <w:tmpl w:val="C0F0397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C76A05"/>
    <w:multiLevelType w:val="hybridMultilevel"/>
    <w:tmpl w:val="D80A99CC"/>
    <w:lvl w:ilvl="0" w:tplc="CDD05664">
      <w:start w:val="1"/>
      <w:numFmt w:val="decimal"/>
      <w:lvlText w:val="%1."/>
      <w:lvlJc w:val="left"/>
      <w:pPr>
        <w:ind w:left="360" w:hanging="360"/>
      </w:pPr>
      <w:rPr>
        <w:rFonts w:ascii="Times New Roman" w:eastAsiaTheme="minorEastAsia" w:hAnsi="Times New Roman" w:cstheme="minorBidi"/>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EB559E"/>
    <w:multiLevelType w:val="hybridMultilevel"/>
    <w:tmpl w:val="1AB622C4"/>
    <w:lvl w:ilvl="0" w:tplc="001EC394">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0642F"/>
    <w:rsid w:val="000A3D19"/>
    <w:rsid w:val="002A0628"/>
    <w:rsid w:val="005E347E"/>
    <w:rsid w:val="00B0642F"/>
    <w:rsid w:val="00B269D8"/>
    <w:rsid w:val="00C0380B"/>
    <w:rsid w:val="00DB24D6"/>
    <w:rsid w:val="00DD6455"/>
    <w:rsid w:val="00F34298"/>
    <w:rsid w:val="00F442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4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0642F"/>
    <w:pPr>
      <w:spacing w:after="0" w:line="240" w:lineRule="auto"/>
    </w:pPr>
    <w:rPr>
      <w:rFonts w:ascii="Calibri" w:eastAsia="Times New Roman" w:hAnsi="Calibri" w:cs="Times New Roman"/>
    </w:rPr>
  </w:style>
  <w:style w:type="character" w:styleId="a4">
    <w:name w:val="Strong"/>
    <w:basedOn w:val="a0"/>
    <w:qFormat/>
    <w:rsid w:val="00B0642F"/>
    <w:rPr>
      <w:b/>
      <w:bCs/>
    </w:rPr>
  </w:style>
  <w:style w:type="paragraph" w:styleId="a5">
    <w:name w:val="Balloon Text"/>
    <w:basedOn w:val="a"/>
    <w:link w:val="a6"/>
    <w:uiPriority w:val="99"/>
    <w:semiHidden/>
    <w:unhideWhenUsed/>
    <w:rsid w:val="00B0642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0642F"/>
    <w:rPr>
      <w:rFonts w:ascii="Tahoma" w:hAnsi="Tahoma" w:cs="Tahoma"/>
      <w:sz w:val="16"/>
      <w:szCs w:val="16"/>
    </w:rPr>
  </w:style>
  <w:style w:type="paragraph" w:styleId="a7">
    <w:name w:val="List Paragraph"/>
    <w:basedOn w:val="a"/>
    <w:uiPriority w:val="34"/>
    <w:qFormat/>
    <w:rsid w:val="00B0642F"/>
    <w:pPr>
      <w:ind w:left="720"/>
      <w:contextualSpacing/>
    </w:pPr>
  </w:style>
  <w:style w:type="paragraph" w:styleId="3">
    <w:name w:val="Body Text Indent 3"/>
    <w:basedOn w:val="a"/>
    <w:link w:val="30"/>
    <w:semiHidden/>
    <w:unhideWhenUsed/>
    <w:rsid w:val="00DD6455"/>
    <w:pPr>
      <w:spacing w:after="0" w:line="240" w:lineRule="auto"/>
      <w:ind w:firstLine="720"/>
      <w:jc w:val="both"/>
    </w:pPr>
    <w:rPr>
      <w:rFonts w:ascii="Times New Roman" w:eastAsia="Times New Roman" w:hAnsi="Times New Roman" w:cs="Times New Roman"/>
      <w:sz w:val="24"/>
      <w:szCs w:val="20"/>
    </w:rPr>
  </w:style>
  <w:style w:type="character" w:customStyle="1" w:styleId="30">
    <w:name w:val="Основной текст с отступом 3 Знак"/>
    <w:basedOn w:val="a0"/>
    <w:link w:val="3"/>
    <w:semiHidden/>
    <w:rsid w:val="00DD6455"/>
    <w:rPr>
      <w:rFonts w:ascii="Times New Roman" w:eastAsia="Times New Roman" w:hAnsi="Times New Roman" w:cs="Times New Roman"/>
      <w:sz w:val="24"/>
      <w:szCs w:val="20"/>
    </w:rPr>
  </w:style>
  <w:style w:type="paragraph" w:styleId="a8">
    <w:name w:val="Normal (Web)"/>
    <w:basedOn w:val="a"/>
    <w:unhideWhenUsed/>
    <w:rsid w:val="00DD6455"/>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semiHidden/>
    <w:unhideWhenUsed/>
    <w:rsid w:val="00F3429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F34298"/>
  </w:style>
  <w:style w:type="paragraph" w:styleId="ab">
    <w:name w:val="footer"/>
    <w:basedOn w:val="a"/>
    <w:link w:val="ac"/>
    <w:uiPriority w:val="99"/>
    <w:semiHidden/>
    <w:unhideWhenUsed/>
    <w:rsid w:val="00F3429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F34298"/>
  </w:style>
</w:styles>
</file>

<file path=word/webSettings.xml><?xml version="1.0" encoding="utf-8"?>
<w:webSettings xmlns:r="http://schemas.openxmlformats.org/officeDocument/2006/relationships" xmlns:w="http://schemas.openxmlformats.org/wordprocessingml/2006/main">
  <w:divs>
    <w:div w:id="109563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926</Words>
  <Characters>5279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2017-02-08T18:19:00Z</dcterms:created>
  <dcterms:modified xsi:type="dcterms:W3CDTF">2017-02-09T04:19:00Z</dcterms:modified>
</cp:coreProperties>
</file>